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92" w:rsidRDefault="004C4A92" w:rsidP="00E02895">
      <w:pPr>
        <w:pStyle w:val="3"/>
        <w:spacing w:after="0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9498"/>
      </w:tblGrid>
      <w:tr w:rsidR="004433F1" w:rsidTr="004433F1"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433F1" w:rsidRDefault="004433F1" w:rsidP="008E3FC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E02895">
              <w:rPr>
                <w:sz w:val="22"/>
                <w:szCs w:val="22"/>
              </w:rPr>
              <w:t xml:space="preserve">  </w:t>
            </w:r>
          </w:p>
          <w:p w:rsidR="004433F1" w:rsidRPr="004433F1" w:rsidRDefault="004433F1" w:rsidP="004433F1">
            <w:pPr>
              <w:pStyle w:val="3"/>
              <w:spacing w:after="0"/>
              <w:ind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 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433F1" w:rsidRDefault="004433F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4433F1" w:rsidRDefault="004433F1" w:rsidP="004433F1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ВВЕДЕНИЕ В ЯЗЫКОЗНАНИЕ</w:t>
            </w:r>
          </w:p>
        </w:tc>
      </w:tr>
    </w:tbl>
    <w:p w:rsidR="004433F1" w:rsidRDefault="004433F1" w:rsidP="004433F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код в                                                                наименование дисциплины</w:t>
      </w:r>
    </w:p>
    <w:p w:rsidR="004433F1" w:rsidRPr="004433F1" w:rsidRDefault="004433F1" w:rsidP="004433F1">
      <w:pPr>
        <w:pStyle w:val="a8"/>
        <w:ind w:hanging="709"/>
        <w:rPr>
          <w:sz w:val="20"/>
          <w:szCs w:val="20"/>
        </w:rPr>
      </w:pPr>
      <w:r>
        <w:rPr>
          <w:sz w:val="20"/>
          <w:szCs w:val="20"/>
        </w:rPr>
        <w:t>учебном плане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B778FD" w:rsidRPr="008F19D4" w:rsidTr="00B778FD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8F19D4" w:rsidRDefault="00B778FD" w:rsidP="00B778FD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0F7041" w:rsidRDefault="00B778FD" w:rsidP="00B778FD">
            <w:pPr>
              <w:pStyle w:val="a7"/>
              <w:spacing w:after="0" w:line="240" w:lineRule="auto"/>
              <w:jc w:val="both"/>
              <w:rPr>
                <w:lang w:eastAsia="zh-CN"/>
              </w:rPr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A54CBE">
              <w:rPr>
                <w:szCs w:val="23"/>
              </w:rPr>
              <w:t>формирование научного понимания явлений языка, основных понятий и терминов лингвистики, проблем языка и общества, языка и культуры.</w:t>
            </w:r>
          </w:p>
          <w:p w:rsidR="00B778FD" w:rsidRDefault="00B778FD" w:rsidP="00B778FD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>
              <w:rPr>
                <w:b/>
                <w:u w:val="single"/>
              </w:rPr>
              <w:t>:</w:t>
            </w:r>
          </w:p>
          <w:p w:rsidR="00B778FD" w:rsidRPr="004E6B49" w:rsidRDefault="00B778FD" w:rsidP="00B778FD">
            <w:pPr>
              <w:pStyle w:val="a6"/>
              <w:numPr>
                <w:ilvl w:val="0"/>
                <w:numId w:val="16"/>
              </w:numPr>
              <w:ind w:left="202" w:hanging="202"/>
              <w:jc w:val="both"/>
              <w:rPr>
                <w:lang w:eastAsia="zh-CN"/>
              </w:rPr>
            </w:pPr>
            <w:r w:rsidRPr="004E6B49">
              <w:rPr>
                <w:lang w:eastAsia="zh-CN"/>
              </w:rPr>
              <w:t xml:space="preserve">приобретение </w:t>
            </w:r>
            <w:r>
              <w:rPr>
                <w:lang w:eastAsia="zh-CN"/>
              </w:rPr>
              <w:t>слушателями</w:t>
            </w:r>
            <w:r w:rsidRPr="004E6B49">
              <w:rPr>
                <w:lang w:eastAsia="zh-CN"/>
              </w:rPr>
              <w:t xml:space="preserve"> базовых знаний по проблемам происхождения языка и его внутренней структуры;</w:t>
            </w:r>
          </w:p>
          <w:p w:rsidR="00B778FD" w:rsidRPr="004E6B49" w:rsidRDefault="00B778FD" w:rsidP="00B778FD">
            <w:pPr>
              <w:pStyle w:val="a6"/>
              <w:numPr>
                <w:ilvl w:val="0"/>
                <w:numId w:val="16"/>
              </w:numPr>
              <w:ind w:left="202" w:hanging="202"/>
              <w:jc w:val="both"/>
              <w:rPr>
                <w:lang w:eastAsia="zh-CN"/>
              </w:rPr>
            </w:pPr>
            <w:r w:rsidRPr="004E6B49">
              <w:rPr>
                <w:lang w:eastAsia="zh-CN"/>
              </w:rPr>
              <w:t>осмысление специфики языка как общественного явления, рассмотрение его основных функций;</w:t>
            </w:r>
          </w:p>
          <w:p w:rsidR="00B778FD" w:rsidRPr="0020433A" w:rsidRDefault="00B778FD" w:rsidP="00B778FD">
            <w:pPr>
              <w:pStyle w:val="a6"/>
              <w:numPr>
                <w:ilvl w:val="0"/>
                <w:numId w:val="16"/>
              </w:numPr>
              <w:ind w:left="202" w:hanging="202"/>
              <w:jc w:val="both"/>
              <w:rPr>
                <w:lang w:eastAsia="zh-CN"/>
              </w:rPr>
            </w:pPr>
            <w:r w:rsidRPr="0020433A">
              <w:rPr>
                <w:lang w:eastAsia="zh-CN"/>
              </w:rPr>
              <w:t>ознакомление с существующими лингвистическими теориями и концепци</w:t>
            </w:r>
            <w:r>
              <w:rPr>
                <w:lang w:eastAsia="zh-CN"/>
              </w:rPr>
              <w:t>я</w:t>
            </w:r>
            <w:r w:rsidRPr="0020433A">
              <w:rPr>
                <w:lang w:eastAsia="zh-CN"/>
              </w:rPr>
              <w:t>ми;</w:t>
            </w:r>
          </w:p>
          <w:p w:rsidR="00B778FD" w:rsidRPr="0020433A" w:rsidRDefault="00B778FD" w:rsidP="00B778FD">
            <w:pPr>
              <w:pStyle w:val="a6"/>
              <w:numPr>
                <w:ilvl w:val="0"/>
                <w:numId w:val="16"/>
              </w:numPr>
              <w:ind w:left="202" w:hanging="202"/>
              <w:jc w:val="both"/>
              <w:rPr>
                <w:lang w:eastAsia="zh-CN"/>
              </w:rPr>
            </w:pPr>
            <w:r w:rsidRPr="0020433A">
              <w:rPr>
                <w:lang w:eastAsia="zh-CN"/>
              </w:rPr>
              <w:t xml:space="preserve">освещение представлений о структуре языка: фонетике и фонологии, </w:t>
            </w:r>
          </w:p>
          <w:p w:rsidR="00B778FD" w:rsidRPr="0020433A" w:rsidRDefault="00B778FD" w:rsidP="00B778FD">
            <w:pPr>
              <w:pStyle w:val="a6"/>
              <w:ind w:left="202"/>
              <w:jc w:val="both"/>
              <w:rPr>
                <w:lang w:eastAsia="zh-CN"/>
              </w:rPr>
            </w:pPr>
            <w:r w:rsidRPr="0020433A">
              <w:rPr>
                <w:lang w:eastAsia="zh-CN"/>
              </w:rPr>
              <w:t>лексике и фразеологии, словообразовании и грамматике (морфологии и синтаксисе);</w:t>
            </w:r>
          </w:p>
          <w:p w:rsidR="00B778FD" w:rsidRPr="0020433A" w:rsidRDefault="00B778FD" w:rsidP="00B778FD">
            <w:pPr>
              <w:pStyle w:val="a6"/>
              <w:numPr>
                <w:ilvl w:val="0"/>
                <w:numId w:val="16"/>
              </w:numPr>
              <w:ind w:left="202" w:hanging="202"/>
              <w:jc w:val="both"/>
              <w:rPr>
                <w:lang w:eastAsia="zh-CN"/>
              </w:rPr>
            </w:pPr>
            <w:r w:rsidRPr="0020433A">
              <w:rPr>
                <w:lang w:eastAsia="zh-CN"/>
              </w:rPr>
              <w:t>знакомство с существующими принципами систематизации языков мира</w:t>
            </w:r>
            <w:r>
              <w:rPr>
                <w:lang w:eastAsia="zh-CN"/>
              </w:rPr>
              <w:t>.</w:t>
            </w:r>
          </w:p>
        </w:tc>
      </w:tr>
      <w:tr w:rsidR="00B778FD" w:rsidRPr="008F19D4" w:rsidTr="00B778FD">
        <w:trPr>
          <w:trHeight w:val="228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8F19D4" w:rsidRDefault="00B778FD" w:rsidP="00B778FD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A54CBE" w:rsidRDefault="00B778FD" w:rsidP="00B778FD">
            <w:pPr>
              <w:jc w:val="both"/>
              <w:rPr>
                <w:szCs w:val="23"/>
              </w:rPr>
            </w:pPr>
            <w:r w:rsidRPr="00A54CBE">
              <w:rPr>
                <w:szCs w:val="23"/>
              </w:rPr>
              <w:t>Дисциплина «Вве</w:t>
            </w:r>
            <w:r>
              <w:rPr>
                <w:szCs w:val="23"/>
              </w:rPr>
              <w:t>дение в языкознание» входит в блок общих</w:t>
            </w:r>
            <w:r w:rsidRPr="00A54CBE">
              <w:rPr>
                <w:szCs w:val="23"/>
              </w:rPr>
              <w:t xml:space="preserve"> дисциплин и формирует важнейшие общепрофессиональные компетенции </w:t>
            </w:r>
            <w:r>
              <w:rPr>
                <w:szCs w:val="23"/>
              </w:rPr>
              <w:t>слушателей</w:t>
            </w:r>
            <w:r w:rsidRPr="00A54CBE">
              <w:rPr>
                <w:szCs w:val="23"/>
              </w:rPr>
              <w:t xml:space="preserve">, обучающихся по программе </w:t>
            </w:r>
            <w:r w:rsidRPr="00A54CBE">
              <w:t>«Переводчик в сфере профессиональной коммуникации».</w:t>
            </w:r>
            <w:r w:rsidRPr="00A54CBE">
              <w:rPr>
                <w:szCs w:val="23"/>
              </w:rPr>
              <w:t xml:space="preserve"> Данная дисциплина изучается в течение 3-го семестра в объеме 24 аудиторных часа (соответственно 48 часов, включая самостоятельную работу). Знание основ теории языка необходимо для изучения таких дисциплин, как «Основы теории изучаемого языка», «Практический курс иностранного языка».</w:t>
            </w:r>
          </w:p>
        </w:tc>
      </w:tr>
      <w:tr w:rsidR="00B778FD" w:rsidRPr="008F19D4" w:rsidTr="00B778FD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A54CBE" w:rsidRDefault="00B778FD" w:rsidP="00B778FD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1272AE" w:rsidRDefault="00B778FD" w:rsidP="00B778FD">
            <w:r>
              <w:t>ОК-7; ОК-11</w:t>
            </w:r>
            <w:r w:rsidRPr="001272AE">
              <w:t xml:space="preserve">; </w:t>
            </w:r>
            <w:r>
              <w:t>ОПК-5;</w:t>
            </w:r>
            <w:r w:rsidRPr="001272AE">
              <w:t xml:space="preserve"> </w:t>
            </w:r>
            <w:r>
              <w:t>ОПК-8;  ОПК-</w:t>
            </w:r>
            <w:r w:rsidRPr="001272AE">
              <w:t>10</w:t>
            </w:r>
            <w:r>
              <w:t>;  ОПК-12</w:t>
            </w:r>
            <w:r w:rsidRPr="001272AE">
              <w:t xml:space="preserve">; </w:t>
            </w:r>
            <w:r>
              <w:t>ОПК-14;</w:t>
            </w:r>
            <w:r w:rsidRPr="001272AE">
              <w:t xml:space="preserve"> </w:t>
            </w:r>
            <w:r>
              <w:rPr>
                <w:color w:val="000000"/>
              </w:rPr>
              <w:t>ПК-11; ПК-1</w:t>
            </w:r>
            <w:r w:rsidRPr="001272AE">
              <w:rPr>
                <w:color w:val="000000"/>
              </w:rPr>
              <w:t>9</w:t>
            </w:r>
          </w:p>
        </w:tc>
      </w:tr>
      <w:tr w:rsidR="00B778FD" w:rsidRPr="008F19D4" w:rsidTr="00B778FD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8F19D4" w:rsidRDefault="00B778FD" w:rsidP="00B778FD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463EED" w:rsidRDefault="00B778FD" w:rsidP="00B778FD">
            <w:pPr>
              <w:jc w:val="both"/>
              <w:rPr>
                <w:b/>
              </w:rPr>
            </w:pPr>
            <w:r w:rsidRPr="00463EED">
              <w:rPr>
                <w:b/>
              </w:rPr>
              <w:t>Тема 1. Строение науки о языке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rFonts w:eastAsia="Malgun Gothic"/>
              </w:rPr>
            </w:pPr>
            <w:r w:rsidRPr="00463EED">
              <w:rPr>
                <w:rFonts w:eastAsia="Malgun Gothic"/>
              </w:rPr>
              <w:t>Общее представление о строении науки о языке: науки о конкретных языках (русистика, англистика... германистика, славистика...), их внутреннее устройство (фонетика, морфология, синтаксис... диалектология, история языка... стилистика...).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rFonts w:eastAsia="Malgun Gothic"/>
              </w:rPr>
            </w:pPr>
            <w:r w:rsidRPr="00463EED">
              <w:rPr>
                <w:rFonts w:eastAsia="Malgun Gothic"/>
              </w:rPr>
              <w:t xml:space="preserve">Внутренняя” и “внешняя” лингвистики: сравнительно-историческое </w:t>
            </w:r>
            <w:r>
              <w:rPr>
                <w:rFonts w:eastAsia="Malgun Gothic"/>
              </w:rPr>
              <w:t xml:space="preserve">языкознание (компаративистика); </w:t>
            </w:r>
            <w:r w:rsidRPr="00463EED">
              <w:rPr>
                <w:rFonts w:eastAsia="Malgun Gothic"/>
              </w:rPr>
              <w:t>диахроничес</w:t>
            </w:r>
            <w:r>
              <w:rPr>
                <w:rFonts w:eastAsia="Malgun Gothic"/>
              </w:rPr>
              <w:t xml:space="preserve">кая лингвистика; типологическое </w:t>
            </w:r>
            <w:r w:rsidRPr="00463EED">
              <w:rPr>
                <w:rFonts w:eastAsia="Malgun Gothic"/>
              </w:rPr>
              <w:t>языкознание; ареальная лингвистика; контрастивная лингвистика; психолингвистика; социолингвистика.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rFonts w:eastAsia="Malgun Gothic"/>
              </w:rPr>
            </w:pPr>
            <w:r w:rsidRPr="00463EED">
              <w:rPr>
                <w:rFonts w:eastAsia="Malgun Gothic"/>
              </w:rPr>
              <w:t>Место языкознания в системе наук. Язык и социальные науки (этнография, социология, культурная антропология; семиотика; филология, герменевтика; история; психология; теория информации и др.).</w:t>
            </w:r>
          </w:p>
          <w:p w:rsidR="00B778FD" w:rsidRPr="00463EED" w:rsidRDefault="00B778FD" w:rsidP="00B778FD">
            <w:pPr>
              <w:jc w:val="both"/>
              <w:rPr>
                <w:b/>
              </w:rPr>
            </w:pPr>
            <w:r w:rsidRPr="00463EED">
              <w:rPr>
                <w:b/>
              </w:rPr>
              <w:t>Тема 2. Язык как знаковая система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i/>
              </w:rPr>
            </w:pPr>
            <w:r w:rsidRPr="00463EED">
              <w:t xml:space="preserve">Функциональное и сущностное определения языка: язык как средство общения и орудие мышления </w:t>
            </w:r>
            <w:r w:rsidRPr="00463EED">
              <w:rPr>
                <w:i/>
              </w:rPr>
              <w:t>- язык как знаковая система.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Общая семиотика и лингвосемиотика. Понятие знака; план выражения и план содержания (означаемое и означающее). Билатеральная и монолатеральная концепции знака. Информация как идеальный аспект знака. Виды знаков (Ч. Пирс: индексы, иконические знаки, символы). Особенности языковых знаков. Синтактика и прагматика языкового знака. Незнаковые свойства языковых единиц.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Язык как знаковая система в ряду других знаковых систем. Естественные и </w:t>
            </w:r>
            <w:r w:rsidRPr="00463EED">
              <w:lastRenderedPageBreak/>
              <w:t>искусственные языки. Классификация знаковых систем.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Разные каналы чувственного восприятия: зрение, слух, осязание. Возможности переориентации знаковой системы с одного канала на другой.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Трансформации плана выражения естественных языков и производные от естественных языков знаковые системы в их отношении к естественному языку: азбука Морзе, азбука незрячих, морская сигнализация флажками; ср. также два типа языка глухонемых.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Коммуникационные системы у животных, их отличия от человеческого языка.</w:t>
            </w:r>
          </w:p>
          <w:p w:rsidR="00B778FD" w:rsidRPr="00463EED" w:rsidRDefault="00B778FD" w:rsidP="00B778FD">
            <w:pPr>
              <w:jc w:val="both"/>
              <w:rPr>
                <w:b/>
              </w:rPr>
            </w:pPr>
            <w:r w:rsidRPr="00463EED">
              <w:rPr>
                <w:b/>
              </w:rPr>
              <w:t>Тема 3. Письмо как особая знаковая система в ее отношении к языку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Письмо как особая семиотическая система, отличная от звукового языка. Отношение письма к звуковому языку, роль письма в процессе </w:t>
            </w:r>
            <w:r w:rsidRPr="00463EED">
              <w:rPr>
                <w:i/>
              </w:rPr>
              <w:t>его</w:t>
            </w:r>
            <w:r w:rsidRPr="00463EED">
              <w:t xml:space="preserve"> познания.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История письма. Типы письма. Три этапа развития письма как три этапа “стихийного лингвистического анализа”: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- идеографический этап как анализ смысловой стороны звукового языка (пиктография, идеография);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- фонографический этап как анализ звуковой стороны языковых знаков (ребусный принцип письма как переходный от идеографии к фонографии; слоговое, консонантное, буквенное письмо);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- современный этап, возвращение к анализу смысловой стороны на новом уровне: появление пробела в связи с выделением слова, история знаков пунктуации с точки зрения выделения синтаксических элементов текста, орфография и отождествление морфем.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Графика. Буква; типы соотношений буквы и фонемы; диграфы, полиграфы; диакритика. Многозначность букв. Алфавит. Современные алфавиты и типы письма. Орфография, принципы орфографии: морфологический (фонемный), фонетический, этимологический, традиционный.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Специальные системы письма: транскрипция, транслитерация. Стенография.</w:t>
            </w:r>
          </w:p>
          <w:p w:rsidR="00B778FD" w:rsidRPr="00463EED" w:rsidRDefault="00B778FD" w:rsidP="00B778FD">
            <w:pPr>
              <w:jc w:val="both"/>
              <w:rPr>
                <w:b/>
              </w:rPr>
            </w:pPr>
            <w:r w:rsidRPr="00463EED">
              <w:rPr>
                <w:b/>
              </w:rPr>
              <w:t>Тема 4. Функции языка; язык и мышление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Функция общения или коммуникативная; отражательная (когнитивная, познавательная, гносеологическая); эмоционально-экспрессивная; метаязыковая; магическая, фатическая, этническая, эстетическая. Базовые и производные функции. Функции языка и функции речи.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Структура коммуникативного акта (К. Шеннон, Р. Якобсон) и иерархия функций языка под этим углом зрения.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Проблема соотношения между речевыми и мыслительными процессами. Вербальное и невербальное мышление. Гипотеза Э. Сепира - Б. Уорфа (лингвистический детерминизм, лингвистическая относительность). Язык и мышление в филогенезе и онтогенезе.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Социальные функции языка и их реализация в различных типах обществ.</w:t>
            </w:r>
          </w:p>
          <w:p w:rsidR="00B778FD" w:rsidRPr="00463EED" w:rsidRDefault="00B778FD" w:rsidP="00B778FD">
            <w:pPr>
              <w:jc w:val="both"/>
              <w:rPr>
                <w:b/>
              </w:rPr>
            </w:pPr>
            <w:r w:rsidRPr="00463EED">
              <w:rPr>
                <w:b/>
              </w:rPr>
              <w:t>Тема 5. Язык, речь, речевая деятельность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Различение языка как системы (кода) и речи как процесса. Система оппозиций язык - речь (система - ее реализация; идеальный - материальный характер; виртуальность - актуальность; иерархичность - линейность; нецеленаправленность - преднамеренность; статичность - динамичность; стабильность - подвижность; инвариантность - вариативность; и т.д.)</w:t>
            </w:r>
            <w:r>
              <w:t>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История вопроса (Ф. Соссюр). Речевая деятельность как совокупность процессов говорения и понимания; сообщение как ее продукт. Понятие речевой ситуации.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Язык и корпус текстов: проблема существования языка. Лингвистический и </w:t>
            </w:r>
            <w:r w:rsidRPr="00463EED">
              <w:lastRenderedPageBreak/>
              <w:t>психолингвистический подходы к этой проблеме. Усвоение языка; идиолект, речь и развитие языка.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Порождение и восприятие речи: нейролингвистика, психолингвистика.</w:t>
            </w:r>
          </w:p>
          <w:p w:rsidR="00B778FD" w:rsidRPr="00463EED" w:rsidRDefault="00B778FD" w:rsidP="00B778FD">
            <w:pPr>
              <w:jc w:val="both"/>
              <w:rPr>
                <w:b/>
              </w:rPr>
            </w:pPr>
            <w:r w:rsidRPr="00463EED">
              <w:rPr>
                <w:b/>
              </w:rPr>
              <w:t>Тема 6. Система и структура языка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Понятия элемента, структуры и системы. Различные понимания системы. 1) Система как взаимосвязь. Оппозиции. Целостность системы, примат целого над частями. 2) Система как упорядоченность. Примеры упорядоченности и неупорядоченности в языке. Язык как система систем. Знаковые и незнаковые уровни языка. Понятия знаковой единицы языка и фигуры. Уровнеобразующие единицы языка и отношения между ними. Принципы выделения уровнеобразующих единиц: иерархические отношения, парадигматические и синтагматические отношения. Качественные функциональные различия между уровнями. Промежуточные единицы (слог, основа, словосочетание и др.) с этой точки зрения.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Двойное членение в языке соответственно двум планам знака: членение по форме (фраза - такт - фонетическое слово - слог - звук) и значению (предложение - словосочетание - словоформа - морфема). Значимость двойного членения для языковой системы.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Единицы языка и единицы речи: система понятий для единиц всех уровней с различением инвариантов и вариантов в языке, их реализаций в речи: фон / аллофон / фонема, морф / алломорф / морфема и т.д.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Ярусы как иерархические пространства. Разделы грамматики: морфология, синтаксис, дискурс. Вопрос о других разделах грамматики</w:t>
            </w:r>
            <w:r>
              <w:t>.</w:t>
            </w:r>
          </w:p>
          <w:p w:rsidR="00B778FD" w:rsidRPr="00463EED" w:rsidRDefault="00B778FD" w:rsidP="00B778FD">
            <w:pPr>
              <w:jc w:val="both"/>
              <w:rPr>
                <w:b/>
              </w:rPr>
            </w:pPr>
            <w:r w:rsidRPr="00463EED">
              <w:rPr>
                <w:b/>
              </w:rPr>
              <w:t>Тема 7. Фонетика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Фонетика артикуляторная, акустическая, перцептивная, функциональная (собственно лингвистическая фонетика, или фонология). Речевая акустика. Акустическое и артикуляционное различение гласных и согласных;</w:t>
            </w:r>
            <w:r w:rsidRPr="00463EED">
              <w:rPr>
                <w:b/>
              </w:rPr>
              <w:t xml:space="preserve"> </w:t>
            </w:r>
            <w:r w:rsidRPr="00463EED">
              <w:t>артикуляторная классификация гласных (форма резонатора, другие признаки) и согласных (место и способ образования, другие признаки).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Фонология, понятия варианта и инварианта, понятия фонемы, позиции, вариации, варианта. Дистинктивная (сигнификативная) и перцептивная функции фонем. Система фонем. Различительные (дифференциальные) и нейтральные (интегральные) признаки фонем, нейтрализация. Принцип минимальных пар. Московская и Ленинградская фонологические школы.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Позиционные и комбинаторные изменения звуков речи. Ассимиля</w:t>
            </w:r>
            <w:r>
              <w:t xml:space="preserve">ция (вокалическая/консонантная, </w:t>
            </w:r>
            <w:r w:rsidRPr="00463EED">
              <w:t>прогрессивная/регрессивная, контактная/дистантная, полная/частичная, по какому признаку), диссимиляция; аккомодация. “Гармония гласных” и сингармонизм.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Слог, структура слога и ее типы, слогоделение; теории слога - экспираторная, сонорная, мускульного напряжения. Фонетическое ударение: динамическое, тональное, количественное. Понятие супрасегментной фонемы, просодемы. Речевой такт. Фраза и интонация. Интонационные конструкции русского языка.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Понятие артикуляционно-акустической базы языка.</w:t>
            </w:r>
          </w:p>
          <w:p w:rsidR="00B778FD" w:rsidRPr="00463EED" w:rsidRDefault="00B778FD" w:rsidP="00B778FD">
            <w:pPr>
              <w:jc w:val="both"/>
              <w:rPr>
                <w:b/>
              </w:rPr>
            </w:pPr>
            <w:r w:rsidRPr="00463EED">
              <w:rPr>
                <w:b/>
              </w:rPr>
              <w:t>Тема 8. Морфология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rFonts w:eastAsia="Malgun Gothic"/>
              </w:rPr>
            </w:pPr>
            <w:r w:rsidRPr="00463EED">
              <w:rPr>
                <w:rFonts w:eastAsia="Malgun Gothic"/>
              </w:rPr>
              <w:t>Грамматика: морфология и синтаксис. Лексема и словоформа; лексическое и грамматическое значение, основные различия между ними (обобщенность, регулярность/обязательность, выход на действительность; количественные характеристики в языке и речи). Понятие морфемы. Типы морфем: лексические и грамматические, деривационные, референциальные и реляционные. Корень и аффиксы; понятие основы. Исторические изменения в составе слова: опрощение, усложнение, переразложение.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rFonts w:eastAsia="Malgun Gothic"/>
              </w:rPr>
            </w:pPr>
            <w:r w:rsidRPr="00463EED">
              <w:rPr>
                <w:rFonts w:eastAsia="Malgun Gothic"/>
              </w:rPr>
              <w:t xml:space="preserve"> Грамматические значения; граммема. Способы выражения грамматических значений: аффиксация, чередование, супрасегментные средства, редупликация, супплетивизм. Синтетизм и аналитизм. Типы аффиксов: префикс, постфикс, инфикс, трансфикс, интерфикс, циркумфикс (конфикс); понятия суффикса и флексии (окончания). Типы служебных слов: артикль, предлог/послелог, союз, частица, глагол-связка, вспомогательный глагол.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rFonts w:eastAsia="Malgun Gothic"/>
              </w:rPr>
            </w:pPr>
            <w:r w:rsidRPr="00463EED">
              <w:rPr>
                <w:rFonts w:eastAsia="Malgun Gothic"/>
              </w:rPr>
              <w:t xml:space="preserve">Грамматические единицы. Форма и парадигма. Грамматические категории, (слово)классифицирующие (род; одушевленность; вид) и словоизменительные (число; падеж; время; и др.). 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rFonts w:eastAsia="Malgun Gothic"/>
              </w:rPr>
            </w:pPr>
            <w:r w:rsidRPr="00463EED">
              <w:rPr>
                <w:rFonts w:eastAsia="Malgun Gothic"/>
              </w:rPr>
              <w:t>Части речи: критерии их установления (морфологический, семантический и синтаксический). Результаты последовательного применения одного из критериев и связанные с этим трудности выделения частей речи (проблема местоимения и числительного; прилагательного и наречия; причастия и деепричастия; и др.) Современные проблемы исследования частей речи.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rFonts w:eastAsia="Malgun Gothic"/>
              </w:rPr>
            </w:pPr>
            <w:r w:rsidRPr="00463EED">
              <w:rPr>
                <w:rFonts w:eastAsia="Malgun Gothic"/>
              </w:rPr>
              <w:t>Грамматические категории имени: род, число, падеж, определенность, принадлежность. Грамматические категории глагола: лицо, вид, наклонение, время, залог. Относительные и абсолютные значения глагольных категорий.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rFonts w:eastAsia="Malgun Gothic"/>
              </w:rPr>
            </w:pPr>
            <w:r w:rsidRPr="00463EED">
              <w:rPr>
                <w:rFonts w:eastAsia="Malgun Gothic"/>
              </w:rPr>
              <w:t>Грамматический строй языка.</w:t>
            </w:r>
          </w:p>
          <w:p w:rsidR="00B778FD" w:rsidRPr="00463EED" w:rsidRDefault="00B778FD" w:rsidP="00B778FD">
            <w:pPr>
              <w:jc w:val="both"/>
              <w:rPr>
                <w:b/>
              </w:rPr>
            </w:pPr>
            <w:r w:rsidRPr="00463EED">
              <w:rPr>
                <w:b/>
              </w:rPr>
              <w:t>Тема 9. Синтаксис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Предмет синтаксиса; логический, психологический, формально-грамматический подход к предложению. </w:t>
            </w:r>
          </w:p>
          <w:p w:rsidR="00B778FD" w:rsidRPr="00463EED" w:rsidRDefault="00B778FD" w:rsidP="00B778FD">
            <w:pPr>
              <w:jc w:val="both"/>
            </w:pPr>
            <w:r w:rsidRPr="00463EED">
              <w:t>Словосочетание, его типы. Типы связи слов: сочинительный, атрибутивный, комплетивный, предикативный; способы связи: согласование, управление, примыкание, изафет; координация.</w:t>
            </w:r>
          </w:p>
          <w:p w:rsidR="00B778FD" w:rsidRPr="00463EED" w:rsidRDefault="00B778FD" w:rsidP="00B778FD">
            <w:pPr>
              <w:jc w:val="both"/>
            </w:pPr>
            <w:r w:rsidRPr="00463EED">
              <w:t>Простое предложение. Грамматическая структура; категория предикативности и средства ее выражения. Члены предложения. Модус/диктум; пропозиция, типы пропозиций. Семантическая структура предложения: субъект/предикат. Актуальное членение предложения: (коммуникативная структура): тема/рема.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Сложное предложение, его типы. Синтаксическая типология. Дискурс. Текст как структурная единица. Взаимодействие предложений в структуре текста. Сверхфразовые единства. Типы и способы связей между предложениями. Целостность и членимость текста. Виды текстов.</w:t>
            </w:r>
          </w:p>
          <w:p w:rsidR="00B778FD" w:rsidRPr="00463EED" w:rsidRDefault="00B778FD" w:rsidP="00B778FD">
            <w:pPr>
              <w:jc w:val="both"/>
              <w:rPr>
                <w:b/>
              </w:rPr>
            </w:pPr>
            <w:r w:rsidRPr="00463EED">
              <w:rPr>
                <w:b/>
              </w:rPr>
              <w:t>Тема 10. Семантика. Лексикология и лексикография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Слово, критерии его выделения. Лексическое значение и его типы. Типы слов в языке. Ономастика и топонимика. Терминология.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Словарный состав языка. Классификация лексики (активная и пассивная, исконная и заимствованная и т.д.) Лексика как система. Понятие семантической сетки.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>Лексикография. Типы словарей: энциклопедические и филологические; толковые словари и идеографические (тезаурусы). Толково-комбинаторный словарь. Словари других уровней языка (фонетического, морфологического, синтаксического).</w:t>
            </w:r>
          </w:p>
          <w:p w:rsidR="00B778FD" w:rsidRPr="00463EED" w:rsidRDefault="00B778FD" w:rsidP="00B778FD">
            <w:pPr>
              <w:jc w:val="both"/>
              <w:rPr>
                <w:b/>
              </w:rPr>
            </w:pPr>
            <w:r w:rsidRPr="00463EED">
              <w:rPr>
                <w:b/>
              </w:rPr>
              <w:t>Тема 11. Язык и общество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rFonts w:eastAsia="Malgun Gothic"/>
              </w:rPr>
            </w:pPr>
            <w:r w:rsidRPr="00463EED">
              <w:t>Социальное и территориальное расслоение языка. Языковая норма в ее соотношении с языковой системой в целом. Типы языковой нормы. Узус. Литературный язык и его стили. Арго, жаргон. Сознательное воздействие общества на язык. Языковая политика. Языковая политика в многоязычных странах</w:t>
            </w:r>
          </w:p>
          <w:p w:rsidR="00B778FD" w:rsidRPr="00463EED" w:rsidRDefault="00B778FD" w:rsidP="00B778FD">
            <w:pPr>
              <w:widowControl w:val="0"/>
              <w:ind w:firstLine="35"/>
              <w:jc w:val="both"/>
              <w:rPr>
                <w:b/>
              </w:rPr>
            </w:pPr>
            <w:r w:rsidRPr="00463EED">
              <w:rPr>
                <w:b/>
              </w:rPr>
              <w:t xml:space="preserve">Тема 12. Происхождение языка. Развитие и взаимодействие языков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История проблемы происхождения языка (глоттогенеза); современное состояние (языкознание, археология, антропология, зоопсихология о глоттогенезе). </w:t>
            </w:r>
          </w:p>
          <w:p w:rsidR="00B778FD" w:rsidRPr="00463EED" w:rsidRDefault="00B778FD" w:rsidP="00B778FD">
            <w:pPr>
              <w:widowControl w:val="0"/>
              <w:jc w:val="both"/>
            </w:pPr>
            <w:r w:rsidRPr="00463EED">
              <w:t xml:space="preserve">Модели “направленного” и “ненаправленного” развития языка. Гипотезы языкового регресса и прогресса. Разнонаправленные тенденции развития языка. Гипотезы эволюции и революции (скачка) в развитии языка. </w:t>
            </w:r>
          </w:p>
          <w:p w:rsidR="00B778FD" w:rsidRPr="00463EED" w:rsidRDefault="00B778FD" w:rsidP="00B778FD">
            <w:pPr>
              <w:widowControl w:val="0"/>
              <w:jc w:val="both"/>
              <w:rPr>
                <w:rFonts w:eastAsia="Malgun Gothic"/>
              </w:rPr>
            </w:pPr>
            <w:r w:rsidRPr="00463EED">
              <w:t>Внутренние и внешние причины развития языка. Самопроизвольная (спонтанная) эволюция и сознательное реформирование языка. Языковые контакты: заимствования, конвергентное развитие. Понятие лингвистической непрерывности. “Скрещивание” языков, схема и основные понятия (субстрат, суперстрат, адстрат). Креолизация языков. Ассимиляция и языковая смерть. Социолингвистическая ситуация в России и Сибири. Взаимодействие русского языка с другими языками мира</w:t>
            </w:r>
            <w:r>
              <w:rPr>
                <w:rFonts w:eastAsia="Malgun Gothic"/>
              </w:rPr>
              <w:t>.</w:t>
            </w:r>
          </w:p>
        </w:tc>
      </w:tr>
      <w:tr w:rsidR="00B778FD" w:rsidRPr="00526F05" w:rsidTr="00B778FD">
        <w:trPr>
          <w:trHeight w:val="6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rPr>
                <w:b/>
              </w:rPr>
            </w:pPr>
            <w:r w:rsidRPr="00526F05">
              <w:rPr>
                <w:b/>
              </w:rPr>
              <w:lastRenderedPageBreak/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A54CBE" w:rsidRDefault="00B778FD" w:rsidP="00B778FD">
            <w:pPr>
              <w:jc w:val="both"/>
            </w:pPr>
            <w:r>
              <w:rPr>
                <w:color w:val="333333"/>
              </w:rPr>
              <w:t xml:space="preserve">Лекции, </w:t>
            </w:r>
            <w:r w:rsidRPr="00A54CBE">
              <w:rPr>
                <w:color w:val="333333"/>
              </w:rPr>
              <w:t>контрольные работы, самостоятельная работа</w:t>
            </w:r>
          </w:p>
        </w:tc>
      </w:tr>
      <w:tr w:rsidR="00B778FD" w:rsidRPr="00526F05" w:rsidTr="00B778FD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FD498D" w:rsidRDefault="00B778FD" w:rsidP="00B778FD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B778FD" w:rsidRDefault="00B778FD" w:rsidP="00B778F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B778FD" w:rsidRDefault="00B778FD" w:rsidP="00B778FD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B778FD" w:rsidRPr="006A3F54" w:rsidRDefault="00B778FD" w:rsidP="00B778FD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B778FD" w:rsidRPr="00427568" w:rsidRDefault="00B778FD" w:rsidP="00B778FD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B778FD" w:rsidRPr="00526F05" w:rsidTr="00B778FD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jc w:val="both"/>
              <w:rPr>
                <w:i/>
              </w:rPr>
            </w:pPr>
            <w:r w:rsidRPr="00526F05">
              <w:t>Контрольные работы,</w:t>
            </w:r>
            <w:r>
              <w:t xml:space="preserve"> терминологические диктанты.</w:t>
            </w:r>
          </w:p>
        </w:tc>
      </w:tr>
      <w:tr w:rsidR="00B778FD" w:rsidRPr="00526F05" w:rsidTr="00B778FD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6F1E2A" w:rsidRDefault="00B778FD" w:rsidP="00B778FD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spacing w:val="-4"/>
              </w:rPr>
              <w:t>Промежуточная аттестация</w:t>
            </w:r>
            <w:r w:rsidRPr="006F1E2A">
              <w:rPr>
                <w:spacing w:val="-4"/>
              </w:rPr>
              <w:t xml:space="preserve"> проводится в виде зачета</w:t>
            </w:r>
            <w:r>
              <w:rPr>
                <w:spacing w:val="-4"/>
              </w:rPr>
              <w:t>.</w:t>
            </w:r>
          </w:p>
          <w:p w:rsidR="00B778FD" w:rsidRPr="006B3E93" w:rsidRDefault="00B778FD" w:rsidP="00B778FD">
            <w:pPr>
              <w:jc w:val="both"/>
            </w:pPr>
            <w:r w:rsidRPr="006B3E93">
              <w:t xml:space="preserve">Форма промежуточной аттестации </w:t>
            </w:r>
            <w:r>
              <w:t>–</w:t>
            </w:r>
            <w:r w:rsidRPr="006B3E93">
              <w:t xml:space="preserve"> письменная</w:t>
            </w:r>
            <w:r>
              <w:t>.</w:t>
            </w:r>
          </w:p>
        </w:tc>
      </w:tr>
    </w:tbl>
    <w:p w:rsidR="00B778FD" w:rsidRDefault="00B778FD" w:rsidP="00B778FD"/>
    <w:p w:rsidR="00213A4A" w:rsidRDefault="00213A4A" w:rsidP="00B778FD"/>
    <w:tbl>
      <w:tblPr>
        <w:tblStyle w:val="ad"/>
        <w:tblW w:w="10496" w:type="dxa"/>
        <w:tblInd w:w="-856" w:type="dxa"/>
        <w:tblLook w:val="04A0" w:firstRow="1" w:lastRow="0" w:firstColumn="1" w:lastColumn="0" w:noHBand="0" w:noVBand="1"/>
      </w:tblPr>
      <w:tblGrid>
        <w:gridCol w:w="998"/>
        <w:gridCol w:w="9498"/>
      </w:tblGrid>
      <w:tr w:rsidR="00213A4A" w:rsidTr="008E3FCA">
        <w:tc>
          <w:tcPr>
            <w:tcW w:w="998" w:type="dxa"/>
            <w:tcBorders>
              <w:top w:val="nil"/>
              <w:left w:val="nil"/>
              <w:right w:val="nil"/>
            </w:tcBorders>
          </w:tcPr>
          <w:p w:rsidR="00213A4A" w:rsidRDefault="00213A4A" w:rsidP="008E3FC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E02895">
              <w:rPr>
                <w:sz w:val="22"/>
                <w:szCs w:val="22"/>
              </w:rPr>
              <w:t xml:space="preserve">  </w:t>
            </w:r>
          </w:p>
          <w:p w:rsidR="00213A4A" w:rsidRDefault="00213A4A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213A4A" w:rsidRPr="004433F1" w:rsidRDefault="00213A4A" w:rsidP="00213A4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433F1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33F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13A4A" w:rsidRDefault="00213A4A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213A4A" w:rsidRDefault="00213A4A" w:rsidP="008E3FCA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ОСНОВЫ ТЕОРИИ ИЗУЧАЕМОГО ЯЗЫКА: Теоретическая грамматика (немецкий язык )</w:t>
            </w:r>
          </w:p>
        </w:tc>
      </w:tr>
    </w:tbl>
    <w:p w:rsidR="00213A4A" w:rsidRPr="004433F1" w:rsidRDefault="00213A4A" w:rsidP="00213A4A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 xml:space="preserve">код в                                                             </w:t>
      </w:r>
      <w:r>
        <w:rPr>
          <w:sz w:val="20"/>
          <w:szCs w:val="20"/>
        </w:rPr>
        <w:t xml:space="preserve">            </w:t>
      </w:r>
      <w:r w:rsidRPr="004433F1">
        <w:rPr>
          <w:sz w:val="20"/>
          <w:szCs w:val="20"/>
        </w:rPr>
        <w:t xml:space="preserve">   наименование дисциплины</w:t>
      </w:r>
    </w:p>
    <w:p w:rsidR="00213A4A" w:rsidRDefault="00213A4A" w:rsidP="00213A4A">
      <w:pPr>
        <w:pStyle w:val="a8"/>
        <w:ind w:hanging="709"/>
        <w:rPr>
          <w:b/>
          <w:sz w:val="28"/>
          <w:szCs w:val="28"/>
        </w:rPr>
      </w:pPr>
      <w:r w:rsidRPr="004433F1">
        <w:rPr>
          <w:sz w:val="20"/>
          <w:szCs w:val="20"/>
        </w:rPr>
        <w:t>учебном плане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213A4A" w:rsidRPr="008F19D4" w:rsidTr="008E3FCA">
        <w:trPr>
          <w:trHeight w:val="169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8F19D4" w:rsidRDefault="00213A4A" w:rsidP="008E3FCA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583DC4" w:rsidRDefault="00213A4A" w:rsidP="008E3FCA">
            <w:pPr>
              <w:autoSpaceDN w:val="0"/>
              <w:jc w:val="both"/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BC760A">
              <w:t>ознакомление с основными положениями грамматики современного немецкого языка, а также способствование формированию универсальных и профессиональных компетенций, необходимых для успешного осуществления переводческой деятельности в профессиональной коммуникации</w:t>
            </w:r>
            <w:r w:rsidRPr="00BC760A">
              <w:rPr>
                <w:color w:val="000000"/>
              </w:rPr>
              <w:t>.</w:t>
            </w:r>
          </w:p>
          <w:p w:rsidR="00213A4A" w:rsidRDefault="00213A4A" w:rsidP="008E3FCA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>
              <w:rPr>
                <w:b/>
                <w:u w:val="single"/>
              </w:rPr>
              <w:t>:</w:t>
            </w:r>
          </w:p>
          <w:p w:rsidR="00213A4A" w:rsidRPr="00A97428" w:rsidRDefault="00213A4A" w:rsidP="008E3FCA">
            <w:pPr>
              <w:pStyle w:val="a6"/>
              <w:numPr>
                <w:ilvl w:val="0"/>
                <w:numId w:val="28"/>
              </w:numPr>
              <w:spacing w:after="160" w:line="259" w:lineRule="auto"/>
              <w:ind w:left="344" w:hanging="283"/>
              <w:jc w:val="both"/>
              <w:rPr>
                <w:lang w:eastAsia="zh-CN"/>
              </w:rPr>
            </w:pPr>
            <w:r w:rsidRPr="00A97428">
              <w:rPr>
                <w:lang w:eastAsia="zh-CN"/>
              </w:rPr>
              <w:t>обобщить ранее полученные знания практической грамматики;</w:t>
            </w:r>
          </w:p>
          <w:p w:rsidR="00213A4A" w:rsidRPr="00A97428" w:rsidRDefault="00213A4A" w:rsidP="008E3FCA">
            <w:pPr>
              <w:pStyle w:val="a6"/>
              <w:numPr>
                <w:ilvl w:val="0"/>
                <w:numId w:val="28"/>
              </w:numPr>
              <w:spacing w:after="160" w:line="259" w:lineRule="auto"/>
              <w:ind w:left="344" w:hanging="283"/>
              <w:jc w:val="both"/>
              <w:rPr>
                <w:lang w:eastAsia="zh-CN"/>
              </w:rPr>
            </w:pPr>
            <w:r w:rsidRPr="00A97428">
              <w:rPr>
                <w:lang w:eastAsia="zh-CN"/>
              </w:rPr>
              <w:t>сформировать у слушателей базу немецкой грамматики и на теоретическом уровне познакомить их с различными школами и направлениями изучения грамматического</w:t>
            </w:r>
            <w:r>
              <w:rPr>
                <w:lang w:eastAsia="zh-CN"/>
              </w:rPr>
              <w:t xml:space="preserve"> </w:t>
            </w:r>
            <w:r w:rsidRPr="00A97428">
              <w:rPr>
                <w:lang w:eastAsia="zh-CN"/>
              </w:rPr>
              <w:t>строя немецкого языка;</w:t>
            </w:r>
          </w:p>
          <w:p w:rsidR="00213A4A" w:rsidRPr="0020433A" w:rsidRDefault="00213A4A" w:rsidP="008E3FCA">
            <w:pPr>
              <w:pStyle w:val="a6"/>
              <w:numPr>
                <w:ilvl w:val="0"/>
                <w:numId w:val="28"/>
              </w:numPr>
              <w:spacing w:after="160" w:line="259" w:lineRule="auto"/>
              <w:ind w:left="344" w:hanging="283"/>
              <w:jc w:val="both"/>
              <w:rPr>
                <w:lang w:eastAsia="zh-CN"/>
              </w:rPr>
            </w:pPr>
            <w:r w:rsidRPr="00A97428">
              <w:rPr>
                <w:lang w:eastAsia="zh-CN"/>
              </w:rPr>
              <w:t>развить у слушателей научное мышление, соответствующее методологи</w:t>
            </w:r>
            <w:r>
              <w:rPr>
                <w:lang w:eastAsia="zh-CN"/>
              </w:rPr>
              <w:t xml:space="preserve">и </w:t>
            </w:r>
            <w:r w:rsidRPr="00A97428">
              <w:rPr>
                <w:lang w:eastAsia="zh-CN"/>
              </w:rPr>
              <w:t>предмета</w:t>
            </w:r>
            <w:r>
              <w:rPr>
                <w:lang w:eastAsia="zh-CN"/>
              </w:rPr>
              <w:t xml:space="preserve"> </w:t>
            </w:r>
            <w:r w:rsidRPr="00A97428">
              <w:rPr>
                <w:lang w:eastAsia="zh-CN"/>
              </w:rPr>
              <w:t>теоретической грамматики, привить им умение самостоятельно перерабатывать фундаментальную и текущую научную информацию по предмету, самостоятельно делать обобщения и выводы из данных, приводимых в специализированной литературе, а также из собственных наблюдений над фактическим языковым материалом в его разных речевых формах, осмысленно сопоставлять грамматические явления иностранного и родного языков.</w:t>
            </w:r>
          </w:p>
        </w:tc>
      </w:tr>
      <w:tr w:rsidR="00213A4A" w:rsidRPr="008F19D4" w:rsidTr="008E3FCA">
        <w:trPr>
          <w:trHeight w:val="340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8F19D4" w:rsidRDefault="00213A4A" w:rsidP="008E3FCA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AA3138" w:rsidRDefault="00213A4A" w:rsidP="008E3FCA">
            <w:pPr>
              <w:ind w:right="11"/>
              <w:jc w:val="both"/>
            </w:pPr>
            <w:r w:rsidRPr="00583DC4">
              <w:rPr>
                <w:color w:val="000000"/>
              </w:rPr>
              <w:t xml:space="preserve"> </w:t>
            </w:r>
            <w:r w:rsidRPr="00AA3138">
              <w:t>Дисциплина «Теори</w:t>
            </w:r>
            <w:r>
              <w:t>я изучаемого языка (Теоретическая грамматика</w:t>
            </w:r>
            <w:r w:rsidRPr="00AA3138">
              <w:t>)» (далее – дисциплина) является частью программы дополнительного профессионального образования «</w:t>
            </w:r>
            <w:r w:rsidRPr="00AA3138">
              <w:rPr>
                <w:b/>
              </w:rPr>
              <w:t>Переводчик в сфере профессиональной коммуникации (немецкий язык)»</w:t>
            </w:r>
            <w:r w:rsidRPr="00AA3138">
              <w:t>,</w:t>
            </w:r>
            <w:r w:rsidRPr="00AA3138">
              <w:rPr>
                <w:sz w:val="28"/>
              </w:rPr>
              <w:t xml:space="preserve"> </w:t>
            </w:r>
            <w:r w:rsidRPr="00AA3138">
              <w:t>относится к блоку общих дисциплин.</w:t>
            </w:r>
          </w:p>
          <w:p w:rsidR="00213A4A" w:rsidRPr="00AA3138" w:rsidRDefault="00213A4A" w:rsidP="008E3FCA">
            <w:pPr>
              <w:widowControl w:val="0"/>
              <w:ind w:right="11"/>
              <w:jc w:val="both"/>
            </w:pPr>
            <w:r w:rsidRPr="00AA3138">
              <w:t>Приступая к изучению данной дисциплины, обучающийся должен иметь базовые знания по дисциплинам «Практический курс иностранного языка», «Введение в теорию и практику перевода».</w:t>
            </w:r>
          </w:p>
          <w:p w:rsidR="00213A4A" w:rsidRPr="00AA3138" w:rsidRDefault="00213A4A" w:rsidP="008E3FCA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3138">
              <w:rPr>
                <w:color w:val="000000"/>
              </w:rPr>
              <w:t>Знания и умения, полученные в результате освоения дисциплины «Основы теори</w:t>
            </w:r>
            <w:r>
              <w:rPr>
                <w:color w:val="000000"/>
              </w:rPr>
              <w:t>и изучаемого языка (Теоретическая грамматика</w:t>
            </w:r>
            <w:r w:rsidRPr="00AA3138">
              <w:rPr>
                <w:color w:val="000000"/>
              </w:rPr>
              <w:t>)», являются необходимыми для изучения следующих дисциплин: «Основы теории изучаемого</w:t>
            </w:r>
            <w:r>
              <w:rPr>
                <w:color w:val="000000"/>
              </w:rPr>
              <w:t xml:space="preserve"> языка (Лексикология</w:t>
            </w:r>
            <w:r w:rsidRPr="00AA3138">
              <w:rPr>
                <w:color w:val="000000"/>
              </w:rPr>
              <w:t>)», «Основы теории изучаемого языка (Стилистика)», «Теория перевода».</w:t>
            </w:r>
          </w:p>
          <w:p w:rsidR="00213A4A" w:rsidRDefault="00213A4A" w:rsidP="008E3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x-none"/>
              </w:rPr>
            </w:pPr>
            <w:r w:rsidRPr="00AA3138">
              <w:rPr>
                <w:lang w:val="x-none" w:eastAsia="x-none"/>
              </w:rPr>
              <w:t xml:space="preserve">Дисциплина изучается в </w:t>
            </w:r>
            <w:r w:rsidRPr="00AA3138">
              <w:rPr>
                <w:lang w:eastAsia="x-none"/>
              </w:rPr>
              <w:t>4-м</w:t>
            </w:r>
            <w:r w:rsidRPr="00AA3138">
              <w:rPr>
                <w:lang w:val="x-none" w:eastAsia="x-none"/>
              </w:rPr>
              <w:t xml:space="preserve"> семестр</w:t>
            </w:r>
            <w:r w:rsidRPr="00AA3138">
              <w:rPr>
                <w:lang w:eastAsia="x-none"/>
              </w:rPr>
              <w:t>е</w:t>
            </w:r>
            <w:r w:rsidRPr="00AA3138">
              <w:rPr>
                <w:lang w:val="x-none" w:eastAsia="x-none"/>
              </w:rPr>
              <w:t>.</w:t>
            </w:r>
            <w:r w:rsidRPr="00AA3138">
              <w:rPr>
                <w:lang w:eastAsia="x-none"/>
              </w:rPr>
              <w:t xml:space="preserve"> Общая трудоёмкость 34 часа</w:t>
            </w:r>
            <w:r>
              <w:rPr>
                <w:lang w:eastAsia="x-none"/>
              </w:rPr>
              <w:t>.</w:t>
            </w:r>
          </w:p>
          <w:p w:rsidR="00213A4A" w:rsidRPr="00AA3138" w:rsidRDefault="00213A4A" w:rsidP="008E3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x-none"/>
              </w:rPr>
            </w:pPr>
          </w:p>
        </w:tc>
      </w:tr>
      <w:tr w:rsidR="00213A4A" w:rsidRPr="008F19D4" w:rsidTr="008E3FCA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A54CBE" w:rsidRDefault="00213A4A" w:rsidP="008E3FCA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Default="00213A4A" w:rsidP="008E3FCA">
            <w:pPr>
              <w:jc w:val="both"/>
            </w:pPr>
            <w:r>
              <w:t>ОК-4, ОК-7, ОПК-3, ОПК-7, ПК-10, ПК-12, ПК-16, ПК-17, ПК-23, ПК-24, ПК-26.</w:t>
            </w:r>
          </w:p>
        </w:tc>
      </w:tr>
      <w:tr w:rsidR="00213A4A" w:rsidRPr="008F19D4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8F19D4" w:rsidRDefault="00213A4A" w:rsidP="008E3FCA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Default="00213A4A" w:rsidP="008E3FCA">
            <w:pPr>
              <w:autoSpaceDE w:val="0"/>
              <w:autoSpaceDN w:val="0"/>
              <w:adjustRightInd w:val="0"/>
              <w:rPr>
                <w:b/>
              </w:rPr>
            </w:pPr>
            <w:r w:rsidRPr="00B30ADE">
              <w:rPr>
                <w:b/>
                <w:u w:val="single"/>
              </w:rPr>
              <w:t>Тема 1</w:t>
            </w:r>
            <w:r>
              <w:rPr>
                <w:b/>
                <w:u w:val="single"/>
              </w:rPr>
              <w:t xml:space="preserve"> </w:t>
            </w:r>
            <w:r w:rsidRPr="00BC760A">
              <w:rPr>
                <w:b/>
              </w:rPr>
              <w:t>Грамматика</w:t>
            </w:r>
            <w:r>
              <w:rPr>
                <w:b/>
              </w:rPr>
              <w:t xml:space="preserve"> </w:t>
            </w:r>
            <w:r w:rsidRPr="00BC760A">
              <w:rPr>
                <w:b/>
              </w:rPr>
              <w:t>как аспект языка,</w:t>
            </w:r>
            <w:r>
              <w:rPr>
                <w:b/>
              </w:rPr>
              <w:t xml:space="preserve"> </w:t>
            </w:r>
            <w:r w:rsidRPr="00BC760A">
              <w:rPr>
                <w:b/>
              </w:rPr>
              <w:t>наука и учебная</w:t>
            </w:r>
            <w:r>
              <w:rPr>
                <w:b/>
              </w:rPr>
              <w:t xml:space="preserve"> </w:t>
            </w:r>
            <w:r w:rsidRPr="00BC760A">
              <w:rPr>
                <w:b/>
              </w:rPr>
              <w:t>дисциплина.</w:t>
            </w:r>
          </w:p>
          <w:p w:rsidR="00213A4A" w:rsidRPr="00BC760A" w:rsidRDefault="00213A4A" w:rsidP="008E3FCA">
            <w:pPr>
              <w:autoSpaceDE w:val="0"/>
              <w:autoSpaceDN w:val="0"/>
              <w:adjustRightInd w:val="0"/>
              <w:jc w:val="both"/>
            </w:pPr>
            <w:r w:rsidRPr="00BC760A">
              <w:t>Предмет грамматики как науки. Этапы развития теоретической грамматики.</w:t>
            </w:r>
            <w:r>
              <w:t xml:space="preserve"> </w:t>
            </w:r>
            <w:r w:rsidRPr="00BC760A">
              <w:t>Грамматический строй языка. Грамматика как система. Морфология и синтаксис как разделы грамматики. Основные единицы морфологии и синтаксиса. Грамматическая форма и</w:t>
            </w:r>
            <w:r>
              <w:t xml:space="preserve"> </w:t>
            </w:r>
            <w:r w:rsidRPr="00BC760A">
              <w:t>грамматическое значение. Грамматические категории.</w:t>
            </w:r>
          </w:p>
          <w:p w:rsidR="00213A4A" w:rsidRPr="006B2659" w:rsidRDefault="00213A4A" w:rsidP="008E3FCA">
            <w:pPr>
              <w:widowControl w:val="0"/>
              <w:jc w:val="both"/>
            </w:pPr>
            <w:r w:rsidRPr="006B2659">
              <w:t xml:space="preserve">Лекция: презентации с помощью </w:t>
            </w:r>
            <w:r w:rsidRPr="006B2659">
              <w:rPr>
                <w:lang w:val="en-US"/>
              </w:rPr>
              <w:t>PowerPoint</w:t>
            </w:r>
            <w:r w:rsidRPr="006B2659">
              <w:t>.  Дискуссии по теме. Выполнение практических заданий. Выполнение контрольной работы №1</w:t>
            </w:r>
            <w:r>
              <w:t>.</w:t>
            </w:r>
          </w:p>
          <w:p w:rsidR="00213A4A" w:rsidRDefault="00213A4A" w:rsidP="008E3FCA">
            <w:pPr>
              <w:widowControl w:val="0"/>
              <w:jc w:val="both"/>
              <w:rPr>
                <w:b/>
              </w:rPr>
            </w:pPr>
            <w:r w:rsidRPr="00B30ADE">
              <w:rPr>
                <w:b/>
                <w:u w:val="single"/>
              </w:rPr>
              <w:t>Тема 2</w:t>
            </w:r>
            <w:r>
              <w:rPr>
                <w:b/>
                <w:u w:val="single"/>
              </w:rPr>
              <w:t xml:space="preserve"> </w:t>
            </w:r>
            <w:r w:rsidRPr="00BC760A">
              <w:rPr>
                <w:b/>
              </w:rPr>
              <w:t>Морфология.</w:t>
            </w:r>
            <w:r>
              <w:rPr>
                <w:b/>
              </w:rPr>
              <w:t xml:space="preserve"> </w:t>
            </w:r>
          </w:p>
          <w:p w:rsidR="00213A4A" w:rsidRDefault="00213A4A" w:rsidP="008E3FCA">
            <w:pPr>
              <w:autoSpaceDE w:val="0"/>
              <w:autoSpaceDN w:val="0"/>
              <w:adjustRightInd w:val="0"/>
              <w:jc w:val="both"/>
            </w:pPr>
            <w:r w:rsidRPr="006B2659">
              <w:t>Морфема как лингвистическое понятие. Виды морфем и критерии их выделения. Анализ</w:t>
            </w:r>
            <w:r>
              <w:t xml:space="preserve"> </w:t>
            </w:r>
            <w:r w:rsidRPr="006B2659">
              <w:t>морфемного</w:t>
            </w:r>
            <w:r>
              <w:t xml:space="preserve"> состава слова. Части речи и их </w:t>
            </w:r>
            <w:r w:rsidRPr="006B2659">
              <w:t>морфологические категории. Критерии выделения частей речи. Возможности применения полевой структуры по отношению к частям речи в немецком языке. Понятие ядра и периферии в языке. Изменяемые части речи в</w:t>
            </w:r>
            <w:r>
              <w:t xml:space="preserve"> </w:t>
            </w:r>
            <w:r w:rsidRPr="006B2659">
              <w:t>немецком языке и их грамматические категории (глагол, существительное, прилагательное, числительное, местоимение). Особенности неизменяемых частей речи в немецком языке</w:t>
            </w:r>
            <w:r>
              <w:t xml:space="preserve"> </w:t>
            </w:r>
            <w:r w:rsidRPr="006B2659">
              <w:t>(наречие, частица, предлог, союз, междометие).</w:t>
            </w:r>
          </w:p>
          <w:p w:rsidR="00213A4A" w:rsidRPr="00E402FE" w:rsidRDefault="00213A4A" w:rsidP="008E3FCA">
            <w:pPr>
              <w:widowControl w:val="0"/>
              <w:jc w:val="both"/>
            </w:pPr>
            <w:r w:rsidRPr="006B2659">
              <w:t xml:space="preserve">Лекции: презентации с помощью </w:t>
            </w:r>
            <w:r w:rsidRPr="006B2659">
              <w:rPr>
                <w:lang w:val="en-US"/>
              </w:rPr>
              <w:t>PowerPoint</w:t>
            </w:r>
            <w:r w:rsidRPr="006B2659">
              <w:t>. Дискуссии по теме. Выполнение практических заданий. Выполнение контрольных работ №2, №3</w:t>
            </w:r>
            <w:r>
              <w:t>.</w:t>
            </w:r>
          </w:p>
          <w:p w:rsidR="00213A4A" w:rsidRDefault="00213A4A" w:rsidP="008E3FCA">
            <w:pPr>
              <w:widowControl w:val="0"/>
              <w:jc w:val="both"/>
              <w:rPr>
                <w:b/>
              </w:rPr>
            </w:pPr>
            <w:r w:rsidRPr="00B30ADE">
              <w:rPr>
                <w:b/>
                <w:u w:val="single"/>
              </w:rPr>
              <w:t>Тема 3</w:t>
            </w:r>
            <w:r>
              <w:rPr>
                <w:b/>
                <w:u w:val="single"/>
              </w:rPr>
              <w:t xml:space="preserve"> </w:t>
            </w:r>
            <w:r w:rsidRPr="00BC760A">
              <w:rPr>
                <w:b/>
              </w:rPr>
              <w:t>Синтаксис.</w:t>
            </w:r>
          </w:p>
          <w:p w:rsidR="00213A4A" w:rsidRDefault="00213A4A" w:rsidP="008E3FCA">
            <w:pPr>
              <w:autoSpaceDE w:val="0"/>
              <w:autoSpaceDN w:val="0"/>
              <w:adjustRightInd w:val="0"/>
              <w:jc w:val="both"/>
            </w:pPr>
            <w:r w:rsidRPr="006B2659">
              <w:t>Предложение в его отношении к языку и речи. Значение предложения как многоаспектное</w:t>
            </w:r>
            <w:r>
              <w:t xml:space="preserve"> </w:t>
            </w:r>
            <w:r w:rsidRPr="006B2659">
              <w:t>понятие. Структ</w:t>
            </w:r>
            <w:r>
              <w:t xml:space="preserve">ура предложений. Порядок слов в </w:t>
            </w:r>
            <w:r w:rsidRPr="006B2659">
              <w:t>немецком предложении. Типы предложений и проблема их выделения. Простое предложение. Сложное предложение</w:t>
            </w:r>
            <w:r>
              <w:t xml:space="preserve">. </w:t>
            </w:r>
            <w:r w:rsidRPr="006B2659">
              <w:t>Членение предложения как грамматическая проблема.</w:t>
            </w:r>
          </w:p>
          <w:p w:rsidR="00213A4A" w:rsidRPr="00E402FE" w:rsidRDefault="00213A4A" w:rsidP="008E3FCA">
            <w:pPr>
              <w:widowControl w:val="0"/>
              <w:jc w:val="both"/>
            </w:pPr>
            <w:r w:rsidRPr="006B2659">
              <w:t xml:space="preserve">Лекции: презентации с помощью </w:t>
            </w:r>
            <w:r w:rsidRPr="006B2659">
              <w:rPr>
                <w:lang w:val="en-US"/>
              </w:rPr>
              <w:t>PowerPoint</w:t>
            </w:r>
            <w:r w:rsidRPr="006B2659">
              <w:t xml:space="preserve">. Дискуссии по теме. Выполнение практических заданий. </w:t>
            </w:r>
            <w:r w:rsidRPr="006B2659">
              <w:rPr>
                <w:color w:val="000000"/>
              </w:rPr>
              <w:t xml:space="preserve">Выполнение контрольной работы № </w:t>
            </w:r>
            <w:r w:rsidRPr="00A97428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  <w:p w:rsidR="00213A4A" w:rsidRDefault="00213A4A" w:rsidP="008E3FCA">
            <w:pPr>
              <w:autoSpaceDE w:val="0"/>
              <w:autoSpaceDN w:val="0"/>
              <w:adjustRightInd w:val="0"/>
              <w:rPr>
                <w:b/>
              </w:rPr>
            </w:pPr>
            <w:r w:rsidRPr="00B30ADE">
              <w:rPr>
                <w:b/>
                <w:u w:val="single"/>
              </w:rPr>
              <w:t>Тема 4</w:t>
            </w:r>
            <w:r>
              <w:rPr>
                <w:b/>
                <w:u w:val="single"/>
              </w:rPr>
              <w:t xml:space="preserve"> </w:t>
            </w:r>
            <w:r w:rsidRPr="00BC760A">
              <w:rPr>
                <w:b/>
              </w:rPr>
              <w:t>Грамматика</w:t>
            </w:r>
            <w:r>
              <w:rPr>
                <w:b/>
              </w:rPr>
              <w:t xml:space="preserve"> </w:t>
            </w:r>
            <w:r w:rsidRPr="00BC760A">
              <w:rPr>
                <w:b/>
              </w:rPr>
              <w:t>текста.</w:t>
            </w:r>
          </w:p>
          <w:p w:rsidR="00213A4A" w:rsidRDefault="00213A4A" w:rsidP="008E3FCA">
            <w:pPr>
              <w:autoSpaceDE w:val="0"/>
              <w:autoSpaceDN w:val="0"/>
              <w:adjustRightInd w:val="0"/>
            </w:pPr>
            <w:r w:rsidRPr="006B2659">
              <w:t>Текст как языковая единица, изучаемая в грамматике. Связь предложений в тексте и</w:t>
            </w:r>
            <w:r>
              <w:t xml:space="preserve"> </w:t>
            </w:r>
            <w:r w:rsidRPr="006B2659">
              <w:t>показатели текстовых связей. Проблема членения текста.</w:t>
            </w:r>
          </w:p>
          <w:p w:rsidR="00213A4A" w:rsidRDefault="00213A4A" w:rsidP="008E3FCA">
            <w:pPr>
              <w:widowControl w:val="0"/>
              <w:jc w:val="both"/>
            </w:pPr>
            <w:r w:rsidRPr="006B2659">
              <w:t xml:space="preserve">Лекции: презентации с помощью </w:t>
            </w:r>
            <w:r w:rsidRPr="006B2659">
              <w:rPr>
                <w:lang w:val="en-US"/>
              </w:rPr>
              <w:t>PowerPoint</w:t>
            </w:r>
            <w:r w:rsidRPr="006B2659">
              <w:t xml:space="preserve">. Дискуссии по теме. Выполнение практических заданий. </w:t>
            </w:r>
            <w:r w:rsidRPr="006B2659">
              <w:rPr>
                <w:color w:val="000000"/>
              </w:rPr>
              <w:t xml:space="preserve">Выполнение контрольной работы № </w:t>
            </w:r>
            <w:r w:rsidRPr="00A9742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  <w:p w:rsidR="00213A4A" w:rsidRPr="006B2659" w:rsidRDefault="00213A4A" w:rsidP="008E3FCA">
            <w:pPr>
              <w:widowControl w:val="0"/>
              <w:jc w:val="both"/>
            </w:pPr>
          </w:p>
        </w:tc>
      </w:tr>
      <w:tr w:rsidR="00213A4A" w:rsidRPr="00526F05" w:rsidTr="008E3FCA">
        <w:trPr>
          <w:trHeight w:val="6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A54CBE" w:rsidRDefault="00213A4A" w:rsidP="008E3FCA">
            <w:pPr>
              <w:jc w:val="both"/>
            </w:pPr>
            <w:r>
              <w:rPr>
                <w:color w:val="333333"/>
              </w:rPr>
              <w:t>Лекции, устные опросы, письменные опросы</w:t>
            </w:r>
            <w:r w:rsidRPr="00A54CBE">
              <w:rPr>
                <w:color w:val="333333"/>
              </w:rPr>
              <w:t xml:space="preserve">, </w:t>
            </w:r>
            <w:r>
              <w:rPr>
                <w:color w:val="333333"/>
              </w:rPr>
              <w:t xml:space="preserve">тесты, </w:t>
            </w:r>
            <w:r w:rsidRPr="00A54CBE">
              <w:rPr>
                <w:color w:val="333333"/>
              </w:rPr>
              <w:t>самостоятельная работа</w:t>
            </w:r>
          </w:p>
        </w:tc>
      </w:tr>
      <w:tr w:rsidR="00213A4A" w:rsidRPr="00526F05" w:rsidTr="008E3FCA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FD498D" w:rsidRDefault="00213A4A" w:rsidP="008E3FCA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213A4A" w:rsidRDefault="00213A4A" w:rsidP="008E3FCA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213A4A" w:rsidRDefault="00213A4A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213A4A" w:rsidRPr="006A3F54" w:rsidRDefault="00213A4A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213A4A" w:rsidRPr="00427568" w:rsidRDefault="00213A4A" w:rsidP="008E3FCA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213A4A" w:rsidRPr="00526F05" w:rsidTr="008E3FCA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jc w:val="both"/>
              <w:rPr>
                <w:i/>
              </w:rPr>
            </w:pPr>
            <w:r w:rsidRPr="00526F05">
              <w:t>Контрольные работы,</w:t>
            </w:r>
            <w:r>
              <w:t xml:space="preserve"> тесты, устные опросы</w:t>
            </w:r>
          </w:p>
        </w:tc>
      </w:tr>
      <w:tr w:rsidR="00213A4A" w:rsidRPr="00526F05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6F1E2A" w:rsidRDefault="00213A4A" w:rsidP="008E3FCA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spacing w:val="-4"/>
              </w:rPr>
              <w:t>Промежуточная аттестация проводится в виде зачета.</w:t>
            </w:r>
          </w:p>
          <w:p w:rsidR="00213A4A" w:rsidRPr="006B3E93" w:rsidRDefault="00213A4A" w:rsidP="008E3FCA">
            <w:pPr>
              <w:jc w:val="both"/>
            </w:pPr>
            <w:r w:rsidRPr="006B3E93">
              <w:t xml:space="preserve">Форма промежуточной аттестации </w:t>
            </w:r>
            <w:r>
              <w:t>– устная.</w:t>
            </w:r>
          </w:p>
        </w:tc>
      </w:tr>
    </w:tbl>
    <w:p w:rsidR="00213A4A" w:rsidRDefault="00213A4A" w:rsidP="00213A4A"/>
    <w:tbl>
      <w:tblPr>
        <w:tblStyle w:val="ad"/>
        <w:tblW w:w="10496" w:type="dxa"/>
        <w:tblInd w:w="-856" w:type="dxa"/>
        <w:tblLook w:val="04A0" w:firstRow="1" w:lastRow="0" w:firstColumn="1" w:lastColumn="0" w:noHBand="0" w:noVBand="1"/>
      </w:tblPr>
      <w:tblGrid>
        <w:gridCol w:w="998"/>
        <w:gridCol w:w="9498"/>
      </w:tblGrid>
      <w:tr w:rsidR="004433F1" w:rsidTr="004433F1">
        <w:tc>
          <w:tcPr>
            <w:tcW w:w="998" w:type="dxa"/>
            <w:tcBorders>
              <w:top w:val="nil"/>
              <w:left w:val="nil"/>
              <w:right w:val="nil"/>
            </w:tcBorders>
          </w:tcPr>
          <w:p w:rsidR="004433F1" w:rsidRDefault="004433F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213A4A" w:rsidRDefault="00213A4A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213A4A" w:rsidRDefault="00213A4A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4433F1" w:rsidRPr="004433F1" w:rsidRDefault="004433F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433F1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33F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13A4A" w:rsidRDefault="00213A4A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433F1" w:rsidRDefault="004433F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4433F1" w:rsidRDefault="004433F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ТЕОРИИ ИЗУЧАЕМОГО ЯЗЫКА: Лексикология </w:t>
            </w:r>
          </w:p>
          <w:p w:rsidR="004433F1" w:rsidRDefault="004433F1" w:rsidP="008E3FCA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(немецкий язык )</w:t>
            </w:r>
          </w:p>
        </w:tc>
      </w:tr>
    </w:tbl>
    <w:p w:rsidR="004433F1" w:rsidRPr="004433F1" w:rsidRDefault="004433F1" w:rsidP="004433F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 xml:space="preserve">код в                                                             </w:t>
      </w:r>
      <w:r>
        <w:rPr>
          <w:sz w:val="20"/>
          <w:szCs w:val="20"/>
        </w:rPr>
        <w:t xml:space="preserve">            </w:t>
      </w:r>
      <w:r w:rsidRPr="004433F1">
        <w:rPr>
          <w:sz w:val="20"/>
          <w:szCs w:val="20"/>
        </w:rPr>
        <w:t xml:space="preserve">   наименование дисциплины</w:t>
      </w:r>
    </w:p>
    <w:p w:rsidR="004433F1" w:rsidRPr="004433F1" w:rsidRDefault="004433F1" w:rsidP="004433F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учебном плане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B778FD" w:rsidRPr="008F19D4" w:rsidTr="00B778FD">
        <w:trPr>
          <w:trHeight w:val="317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8F19D4" w:rsidRDefault="00B778FD" w:rsidP="00B778FD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583DC4" w:rsidRDefault="00B778FD" w:rsidP="00B778FD">
            <w:pPr>
              <w:autoSpaceDN w:val="0"/>
              <w:ind w:firstLine="61"/>
              <w:jc w:val="both"/>
            </w:pPr>
            <w:r w:rsidRPr="008F19D4">
              <w:rPr>
                <w:b/>
                <w:u w:val="single"/>
              </w:rPr>
              <w:t>Цель дисциплины</w:t>
            </w:r>
            <w:r>
              <w:t>: ознакомление с основными положениями лексикологии современного немецкого языка, а также способствование формированию универсальных и профессиональных компетенций, необходимых для успешного осуществления переводческой деятельности в профессиональной коммуникации</w:t>
            </w:r>
            <w:r>
              <w:rPr>
                <w:color w:val="000000"/>
              </w:rPr>
              <w:t>.</w:t>
            </w:r>
          </w:p>
          <w:p w:rsidR="00B778FD" w:rsidRDefault="00B778FD" w:rsidP="00B778FD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>
              <w:rPr>
                <w:b/>
                <w:u w:val="single"/>
              </w:rPr>
              <w:t>:</w:t>
            </w:r>
          </w:p>
          <w:p w:rsidR="00B778FD" w:rsidRPr="00C11767" w:rsidRDefault="00B778FD" w:rsidP="00B778FD">
            <w:pPr>
              <w:pStyle w:val="a6"/>
              <w:numPr>
                <w:ilvl w:val="0"/>
                <w:numId w:val="19"/>
              </w:numPr>
              <w:ind w:left="202" w:hanging="202"/>
              <w:jc w:val="both"/>
              <w:rPr>
                <w:lang w:eastAsia="zh-CN"/>
              </w:rPr>
            </w:pPr>
            <w:r w:rsidRPr="00C11767">
              <w:rPr>
                <w:lang w:eastAsia="zh-CN"/>
              </w:rPr>
              <w:t>сообщить слушателям теоретические знания о слове в лексико-семантической системе, о классах, группах слов, их изменении, изменении словарного состава языка, об употребительности слов, закономерностях их развития;</w:t>
            </w:r>
          </w:p>
          <w:p w:rsidR="00B778FD" w:rsidRPr="0020433A" w:rsidRDefault="00B778FD" w:rsidP="00B778FD">
            <w:pPr>
              <w:pStyle w:val="a6"/>
              <w:numPr>
                <w:ilvl w:val="0"/>
                <w:numId w:val="19"/>
              </w:numPr>
              <w:ind w:left="202" w:hanging="202"/>
              <w:jc w:val="both"/>
              <w:rPr>
                <w:lang w:eastAsia="zh-CN"/>
              </w:rPr>
            </w:pPr>
            <w:r w:rsidRPr="00C11767">
              <w:rPr>
                <w:lang w:eastAsia="zh-CN"/>
              </w:rPr>
              <w:t>уделить особое внимание специфике современного немецкого языка в целях расширения словарного запаса слушателей и их практических знаний</w:t>
            </w:r>
            <w:r>
              <w:rPr>
                <w:lang w:eastAsia="zh-CN"/>
              </w:rPr>
              <w:t>.</w:t>
            </w:r>
          </w:p>
        </w:tc>
      </w:tr>
      <w:tr w:rsidR="00B778FD" w:rsidRPr="008F19D4" w:rsidTr="00B778FD">
        <w:trPr>
          <w:trHeight w:val="340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8F19D4" w:rsidRDefault="00B778FD" w:rsidP="00B778FD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AA3138" w:rsidRDefault="00B778FD" w:rsidP="00B778FD">
            <w:pPr>
              <w:ind w:right="11"/>
              <w:jc w:val="both"/>
            </w:pPr>
            <w:r w:rsidRPr="00583DC4">
              <w:rPr>
                <w:color w:val="000000"/>
              </w:rPr>
              <w:t xml:space="preserve"> </w:t>
            </w:r>
            <w:r w:rsidRPr="00AA3138">
              <w:t>Дисциплина «Теория изучаемого языка (Лексикология)» (далее – дисциплина) является частью программы дополнительного профессионального образования «</w:t>
            </w:r>
            <w:r w:rsidRPr="00AA3138">
              <w:rPr>
                <w:b/>
              </w:rPr>
              <w:t>Переводчик в сфере профессиональной коммуникации (немецкий язык)»</w:t>
            </w:r>
            <w:r w:rsidRPr="00AA3138">
              <w:t>,</w:t>
            </w:r>
            <w:r w:rsidRPr="00AA3138">
              <w:rPr>
                <w:sz w:val="28"/>
              </w:rPr>
              <w:t xml:space="preserve"> </w:t>
            </w:r>
            <w:r w:rsidRPr="00AA3138">
              <w:t>относится к блоку общих дисциплин.</w:t>
            </w:r>
          </w:p>
          <w:p w:rsidR="00B778FD" w:rsidRPr="00AA3138" w:rsidRDefault="00B778FD" w:rsidP="00B778FD">
            <w:pPr>
              <w:widowControl w:val="0"/>
              <w:ind w:right="11"/>
              <w:jc w:val="both"/>
            </w:pPr>
            <w:r w:rsidRPr="00AA3138">
              <w:t>Приступая к изучению данной дисциплины, обучающийся должен иметь базовые знания по дисциплинам «Практический курс иностранного языка», «Введение в теорию и практику перевода».</w:t>
            </w:r>
          </w:p>
          <w:p w:rsidR="00B778FD" w:rsidRPr="00AA3138" w:rsidRDefault="00B778FD" w:rsidP="00B778FD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3138">
              <w:rPr>
                <w:color w:val="000000"/>
              </w:rPr>
              <w:t>Знания и умения, полученные в результате освоения дисциплины «Основы теории изучаемого языка (Лексикология)», являются необходимыми для изучения следующих дисциплин: «Основы теории изучаемого языка (Теоретическая грамматика)», «Основы теории изучаемого языка (Стилистика)», «Теория перевода».</w:t>
            </w:r>
          </w:p>
          <w:p w:rsidR="00B778FD" w:rsidRDefault="00B778FD" w:rsidP="00B77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x-none"/>
              </w:rPr>
            </w:pPr>
            <w:r w:rsidRPr="00AA3138">
              <w:rPr>
                <w:lang w:val="x-none" w:eastAsia="x-none"/>
              </w:rPr>
              <w:t xml:space="preserve">Дисциплина изучается в </w:t>
            </w:r>
            <w:r w:rsidRPr="00AA3138">
              <w:rPr>
                <w:lang w:eastAsia="x-none"/>
              </w:rPr>
              <w:t>4-м</w:t>
            </w:r>
            <w:r w:rsidRPr="00AA3138">
              <w:rPr>
                <w:lang w:val="x-none" w:eastAsia="x-none"/>
              </w:rPr>
              <w:t xml:space="preserve"> семестр</w:t>
            </w:r>
            <w:r w:rsidRPr="00AA3138">
              <w:rPr>
                <w:lang w:eastAsia="x-none"/>
              </w:rPr>
              <w:t>е</w:t>
            </w:r>
            <w:r w:rsidRPr="00AA3138">
              <w:rPr>
                <w:lang w:val="x-none" w:eastAsia="x-none"/>
              </w:rPr>
              <w:t>.</w:t>
            </w:r>
            <w:r w:rsidRPr="00AA3138">
              <w:rPr>
                <w:lang w:eastAsia="x-none"/>
              </w:rPr>
              <w:t xml:space="preserve"> Общая трудоёмкость 34 часа</w:t>
            </w:r>
            <w:r>
              <w:rPr>
                <w:lang w:eastAsia="x-none"/>
              </w:rPr>
              <w:t>.</w:t>
            </w:r>
          </w:p>
          <w:p w:rsidR="00B778FD" w:rsidRPr="00AA3138" w:rsidRDefault="00B778FD" w:rsidP="00B77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x-none"/>
              </w:rPr>
            </w:pPr>
          </w:p>
        </w:tc>
      </w:tr>
      <w:tr w:rsidR="00B778FD" w:rsidRPr="008F19D4" w:rsidTr="00B778FD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A54CBE" w:rsidRDefault="00B778FD" w:rsidP="00B778FD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Default="00B778FD" w:rsidP="00B778FD">
            <w:pPr>
              <w:jc w:val="both"/>
            </w:pPr>
            <w:r>
              <w:t xml:space="preserve">ОК-4; ОПК-3, ОПК-7, ОПК-12, </w:t>
            </w:r>
            <w:r w:rsidRPr="00D23EAA">
              <w:t xml:space="preserve"> </w:t>
            </w:r>
            <w:r>
              <w:t xml:space="preserve">ОПК-13, </w:t>
            </w:r>
            <w:r w:rsidRPr="00D23EAA">
              <w:t xml:space="preserve"> </w:t>
            </w:r>
            <w:r>
              <w:t>ПК-10, ПК-12, ПК-16, ПК-17, ПК-23, ПК-24, ПК-26.</w:t>
            </w:r>
          </w:p>
        </w:tc>
      </w:tr>
      <w:tr w:rsidR="00B778FD" w:rsidRPr="008F19D4" w:rsidTr="00B778FD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8F19D4" w:rsidRDefault="00B778FD" w:rsidP="00B778FD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Default="00B778FD" w:rsidP="00B778FD">
            <w:pPr>
              <w:widowControl w:val="0"/>
              <w:jc w:val="both"/>
              <w:rPr>
                <w:b/>
              </w:rPr>
            </w:pPr>
            <w:r w:rsidRPr="00B30ADE">
              <w:rPr>
                <w:b/>
                <w:u w:val="single"/>
              </w:rPr>
              <w:t>Тема 1</w:t>
            </w:r>
            <w:r>
              <w:rPr>
                <w:b/>
                <w:u w:val="single"/>
              </w:rPr>
              <w:t xml:space="preserve"> </w:t>
            </w:r>
            <w:r w:rsidRPr="00AA3138">
              <w:rPr>
                <w:b/>
              </w:rPr>
              <w:t>Предмет и задачи лексикологии</w:t>
            </w:r>
            <w:r>
              <w:rPr>
                <w:b/>
              </w:rPr>
              <w:t>.</w:t>
            </w:r>
          </w:p>
          <w:p w:rsidR="00B778FD" w:rsidRDefault="00B778FD" w:rsidP="00B778FD">
            <w:pPr>
              <w:widowControl w:val="0"/>
              <w:jc w:val="both"/>
              <w:rPr>
                <w:iCs/>
              </w:rPr>
            </w:pPr>
            <w:r w:rsidRPr="00AA3138">
              <w:rPr>
                <w:iCs/>
              </w:rPr>
              <w:t>Лексикология среди других лингвистических дисциплин. Общая и специальная лексикология. Семасиология, ономасиология, этимология, словообразование, фразеология, лексикография как составные части лексикологии.</w:t>
            </w:r>
          </w:p>
          <w:p w:rsidR="00B778FD" w:rsidRPr="00AA3138" w:rsidRDefault="00B778FD" w:rsidP="00B778FD">
            <w:pPr>
              <w:widowControl w:val="0"/>
              <w:jc w:val="both"/>
            </w:pPr>
            <w:r w:rsidRPr="00AA3138">
              <w:t xml:space="preserve">Лекция: презентация с помощью </w:t>
            </w:r>
            <w:r w:rsidRPr="00AA3138">
              <w:rPr>
                <w:lang w:val="en-US"/>
              </w:rPr>
              <w:t>Power</w:t>
            </w:r>
            <w:r>
              <w:t xml:space="preserve"> </w:t>
            </w:r>
            <w:r w:rsidRPr="00AA3138">
              <w:rPr>
                <w:lang w:val="en-US"/>
              </w:rPr>
              <w:t>Point</w:t>
            </w:r>
            <w:r>
              <w:t xml:space="preserve">. Дискуссии по </w:t>
            </w:r>
            <w:r w:rsidRPr="00AA3138">
              <w:t>теме. Выполнение практических заданий. Выполнение контрольной работы №1</w:t>
            </w:r>
            <w:r>
              <w:t>.</w:t>
            </w:r>
          </w:p>
          <w:p w:rsidR="00B778FD" w:rsidRDefault="00B778FD" w:rsidP="00B778FD">
            <w:pPr>
              <w:widowControl w:val="0"/>
              <w:jc w:val="both"/>
              <w:rPr>
                <w:b/>
              </w:rPr>
            </w:pPr>
            <w:r w:rsidRPr="00B30ADE">
              <w:rPr>
                <w:b/>
                <w:u w:val="single"/>
              </w:rPr>
              <w:t>Тема 2</w:t>
            </w:r>
            <w:r>
              <w:rPr>
                <w:b/>
                <w:u w:val="single"/>
              </w:rPr>
              <w:t xml:space="preserve"> </w:t>
            </w:r>
            <w:r w:rsidRPr="00AA3138">
              <w:rPr>
                <w:b/>
              </w:rPr>
              <w:t>Слово в ряду других языковых единиц. Семантическая структура слова. Системные отношения слов.</w:t>
            </w:r>
          </w:p>
          <w:p w:rsidR="00B778FD" w:rsidRDefault="00B778FD" w:rsidP="00B778FD">
            <w:pPr>
              <w:widowControl w:val="0"/>
              <w:jc w:val="both"/>
            </w:pPr>
            <w:r w:rsidRPr="00E402FE">
              <w:rPr>
                <w:iCs/>
              </w:rPr>
              <w:t>Определение понятия слова. Знаковый характер слова. Функциональные и структурные особенности слова. Основные признаки слова. Особенности немецкого слова.</w:t>
            </w:r>
            <w:r w:rsidRPr="00E402FE">
              <w:t xml:space="preserve"> Значение слова и понятие. Аспекты значения слова. Семантическая структура слова. Типология значения слова. Лексико-семантическая система. Виды системных отношений слов: парадигматические и синтагматические отношения.</w:t>
            </w:r>
          </w:p>
          <w:p w:rsidR="00B778FD" w:rsidRPr="00E402FE" w:rsidRDefault="00B778FD" w:rsidP="00B778FD">
            <w:pPr>
              <w:widowControl w:val="0"/>
              <w:jc w:val="both"/>
            </w:pPr>
            <w:r w:rsidRPr="00E402FE">
              <w:t xml:space="preserve">Лекция: презентация с помощью </w:t>
            </w:r>
            <w:r w:rsidRPr="00E402FE">
              <w:rPr>
                <w:lang w:val="en-US"/>
              </w:rPr>
              <w:t>PowerPoint</w:t>
            </w:r>
            <w:r w:rsidRPr="00E402FE">
              <w:t>. Дискуссии по теме. Выполнение практических заданий. Выполнение тестовых заданий №</w:t>
            </w:r>
            <w:r>
              <w:t xml:space="preserve"> </w:t>
            </w:r>
            <w:r w:rsidRPr="00E402FE">
              <w:t>2,</w:t>
            </w:r>
            <w:r>
              <w:t xml:space="preserve"> </w:t>
            </w:r>
            <w:r w:rsidRPr="00E402FE">
              <w:t>3</w:t>
            </w:r>
            <w:r>
              <w:t>.</w:t>
            </w:r>
          </w:p>
          <w:p w:rsidR="00B778FD" w:rsidRDefault="00B778FD" w:rsidP="00B778FD">
            <w:pPr>
              <w:widowControl w:val="0"/>
              <w:jc w:val="both"/>
              <w:rPr>
                <w:b/>
              </w:rPr>
            </w:pPr>
            <w:r w:rsidRPr="00B30ADE">
              <w:rPr>
                <w:b/>
                <w:u w:val="single"/>
              </w:rPr>
              <w:t>Тема 3</w:t>
            </w:r>
            <w:r>
              <w:rPr>
                <w:b/>
                <w:u w:val="single"/>
              </w:rPr>
              <w:t xml:space="preserve"> </w:t>
            </w:r>
            <w:r w:rsidRPr="00AA3138">
              <w:rPr>
                <w:b/>
              </w:rPr>
              <w:t>Словообразование</w:t>
            </w:r>
            <w:r>
              <w:rPr>
                <w:b/>
              </w:rPr>
              <w:t>.</w:t>
            </w:r>
          </w:p>
          <w:p w:rsidR="00B778FD" w:rsidRDefault="00B778FD" w:rsidP="00B778FD">
            <w:pPr>
              <w:widowControl w:val="0"/>
              <w:jc w:val="both"/>
            </w:pPr>
            <w:r w:rsidRPr="00E402FE">
              <w:t>Средства словообразования. Модели словообразования. Способы словообразования. Словопроизводство. Словосложение. Образование кратких слов.</w:t>
            </w:r>
          </w:p>
          <w:p w:rsidR="00B778FD" w:rsidRPr="00E402FE" w:rsidRDefault="00B778FD" w:rsidP="00B778FD">
            <w:pPr>
              <w:widowControl w:val="0"/>
              <w:jc w:val="both"/>
            </w:pPr>
            <w:r w:rsidRPr="00E402FE">
              <w:t xml:space="preserve">Лекция: презентация с помощью </w:t>
            </w:r>
            <w:r w:rsidRPr="00E402FE">
              <w:rPr>
                <w:lang w:val="en-US"/>
              </w:rPr>
              <w:t>Power</w:t>
            </w:r>
            <w:r w:rsidRPr="00E402FE">
              <w:t xml:space="preserve"> </w:t>
            </w:r>
            <w:r w:rsidRPr="00E402FE">
              <w:rPr>
                <w:lang w:val="en-US"/>
              </w:rPr>
              <w:t>Point</w:t>
            </w:r>
            <w:r w:rsidRPr="00E402FE">
              <w:t xml:space="preserve">. Дискуссии по теме. Выполнение практических заданий. </w:t>
            </w:r>
            <w:r w:rsidRPr="00E402FE">
              <w:rPr>
                <w:color w:val="000000"/>
              </w:rPr>
              <w:t>Выполнение тестового задания № 4.</w:t>
            </w:r>
          </w:p>
          <w:p w:rsidR="00B778FD" w:rsidRDefault="00B778FD" w:rsidP="00B778FD">
            <w:pPr>
              <w:autoSpaceDE w:val="0"/>
              <w:autoSpaceDN w:val="0"/>
              <w:adjustRightInd w:val="0"/>
              <w:rPr>
                <w:b/>
              </w:rPr>
            </w:pPr>
            <w:r w:rsidRPr="00B30ADE">
              <w:rPr>
                <w:b/>
                <w:u w:val="single"/>
              </w:rPr>
              <w:t>Тема 4</w:t>
            </w:r>
            <w:r>
              <w:rPr>
                <w:b/>
                <w:u w:val="single"/>
              </w:rPr>
              <w:t xml:space="preserve"> </w:t>
            </w:r>
            <w:r w:rsidRPr="00AA3138">
              <w:rPr>
                <w:b/>
              </w:rPr>
              <w:t>Лексическое заимствование</w:t>
            </w:r>
            <w:r>
              <w:rPr>
                <w:b/>
              </w:rPr>
              <w:t>.</w:t>
            </w:r>
          </w:p>
          <w:p w:rsidR="00B778FD" w:rsidRPr="00E402FE" w:rsidRDefault="00B778FD" w:rsidP="00B778F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402FE">
              <w:t>Причины заимствования. Ассимиляция заимствований. Виды и формы заимствований. Англицизмы. Пуризм.</w:t>
            </w:r>
          </w:p>
          <w:p w:rsidR="00B778FD" w:rsidRPr="00E402FE" w:rsidRDefault="00B778FD" w:rsidP="00B778FD">
            <w:pPr>
              <w:widowControl w:val="0"/>
              <w:jc w:val="both"/>
            </w:pPr>
            <w:r w:rsidRPr="00E402FE">
              <w:t xml:space="preserve">Лекция: презентация с помощью </w:t>
            </w:r>
            <w:r w:rsidRPr="00E402FE">
              <w:rPr>
                <w:lang w:val="en-US"/>
              </w:rPr>
              <w:t>Power</w:t>
            </w:r>
            <w:r w:rsidRPr="00E402FE">
              <w:t xml:space="preserve"> </w:t>
            </w:r>
            <w:r w:rsidRPr="00E402FE">
              <w:rPr>
                <w:lang w:val="en-US"/>
              </w:rPr>
              <w:t>Point</w:t>
            </w:r>
            <w:r w:rsidRPr="00E402FE">
              <w:t xml:space="preserve">. Дискуссии по теме. Выполнение практических заданий. </w:t>
            </w:r>
            <w:r w:rsidRPr="00E402FE">
              <w:rPr>
                <w:color w:val="000000"/>
              </w:rPr>
              <w:t>Выполнение тестового задания № 5.</w:t>
            </w:r>
          </w:p>
          <w:p w:rsidR="00B778FD" w:rsidRDefault="00B778FD" w:rsidP="00B778FD">
            <w:pPr>
              <w:widowControl w:val="0"/>
              <w:jc w:val="both"/>
              <w:rPr>
                <w:b/>
                <w:iCs/>
              </w:rPr>
            </w:pPr>
            <w:r w:rsidRPr="00B30ADE">
              <w:rPr>
                <w:b/>
                <w:u w:val="single"/>
              </w:rPr>
              <w:t>Тема 5</w:t>
            </w:r>
            <w:r>
              <w:rPr>
                <w:b/>
                <w:u w:val="single"/>
              </w:rPr>
              <w:t xml:space="preserve"> </w:t>
            </w:r>
            <w:r w:rsidRPr="00AA3138">
              <w:rPr>
                <w:b/>
                <w:iCs/>
              </w:rPr>
              <w:t>Изменение значения слова</w:t>
            </w:r>
            <w:r>
              <w:rPr>
                <w:b/>
                <w:iCs/>
              </w:rPr>
              <w:t>.</w:t>
            </w:r>
          </w:p>
          <w:p w:rsidR="00B778FD" w:rsidRDefault="00B778FD" w:rsidP="00B778FD">
            <w:pPr>
              <w:widowControl w:val="0"/>
              <w:jc w:val="both"/>
            </w:pPr>
            <w:r w:rsidRPr="00E402FE">
              <w:t>Причины изменения значения слова. Виды изменения значения слова. Расширение значения слова. Сужение значения слова. Перенос значения слова. Метафора. Метонимия. Эвфемизмы.</w:t>
            </w:r>
          </w:p>
          <w:p w:rsidR="00B778FD" w:rsidRPr="00E402FE" w:rsidRDefault="00B778FD" w:rsidP="00B778FD">
            <w:pPr>
              <w:widowControl w:val="0"/>
              <w:jc w:val="both"/>
            </w:pPr>
            <w:r w:rsidRPr="00E402FE">
              <w:t xml:space="preserve">Лекция: презентация с помощью </w:t>
            </w:r>
            <w:proofErr w:type="spellStart"/>
            <w:r w:rsidRPr="00E402FE">
              <w:t>Power</w:t>
            </w:r>
            <w:proofErr w:type="spellEnd"/>
            <w:r w:rsidRPr="00E402FE">
              <w:t xml:space="preserve"> </w:t>
            </w:r>
            <w:proofErr w:type="spellStart"/>
            <w:r w:rsidRPr="00E402FE">
              <w:t>Point</w:t>
            </w:r>
            <w:proofErr w:type="spellEnd"/>
            <w:r w:rsidRPr="00E402FE">
              <w:t>. Дискуссии по теме. Выполнение практических заданий. Выполнение тестового задания № 6.</w:t>
            </w:r>
          </w:p>
          <w:p w:rsidR="00B778FD" w:rsidRDefault="00B778FD" w:rsidP="00B778FD">
            <w:pPr>
              <w:widowControl w:val="0"/>
              <w:jc w:val="both"/>
              <w:rPr>
                <w:b/>
                <w:iCs/>
              </w:rPr>
            </w:pPr>
            <w:r w:rsidRPr="00B30ADE">
              <w:rPr>
                <w:b/>
                <w:u w:val="single"/>
              </w:rPr>
              <w:t>Тема 6</w:t>
            </w:r>
            <w:r>
              <w:rPr>
                <w:b/>
                <w:u w:val="single"/>
              </w:rPr>
              <w:t xml:space="preserve"> </w:t>
            </w:r>
            <w:r w:rsidRPr="00AA3138">
              <w:rPr>
                <w:b/>
                <w:iCs/>
              </w:rPr>
              <w:t>Архаизация и обновление немецкой лексики</w:t>
            </w:r>
            <w:r>
              <w:rPr>
                <w:b/>
                <w:iCs/>
              </w:rPr>
              <w:t>.</w:t>
            </w:r>
          </w:p>
          <w:p w:rsidR="00B778FD" w:rsidRDefault="00B778FD" w:rsidP="00B778FD">
            <w:pPr>
              <w:widowControl w:val="0"/>
              <w:jc w:val="both"/>
            </w:pPr>
            <w:r w:rsidRPr="00E402FE">
              <w:t>Причины архаизации и обновления лексики. Неологизмы. Классификация неологизмов. Архаизмы, их типы. Функции архаизмов. Историзмы.</w:t>
            </w:r>
          </w:p>
          <w:p w:rsidR="00B778FD" w:rsidRPr="00B30ADE" w:rsidRDefault="00B778FD" w:rsidP="00B778FD">
            <w:pPr>
              <w:widowControl w:val="0"/>
              <w:jc w:val="both"/>
              <w:rPr>
                <w:b/>
                <w:u w:val="single"/>
              </w:rPr>
            </w:pPr>
            <w:r w:rsidRPr="00E402FE">
              <w:t xml:space="preserve">Лекция: презентация с помощью </w:t>
            </w:r>
            <w:proofErr w:type="spellStart"/>
            <w:r w:rsidRPr="00E402FE">
              <w:t>Power</w:t>
            </w:r>
            <w:proofErr w:type="spellEnd"/>
            <w:r w:rsidRPr="00E402FE">
              <w:t xml:space="preserve"> </w:t>
            </w:r>
            <w:proofErr w:type="spellStart"/>
            <w:r w:rsidRPr="00E402FE">
              <w:t>Point</w:t>
            </w:r>
            <w:proofErr w:type="spellEnd"/>
            <w:r w:rsidRPr="00E402FE">
              <w:t>. Дискуссии по теме. Выполнение практических заданий. Выполнение тестового задания № 7.</w:t>
            </w:r>
          </w:p>
          <w:p w:rsidR="00B778FD" w:rsidRDefault="00B778FD" w:rsidP="00B778FD">
            <w:pPr>
              <w:widowControl w:val="0"/>
              <w:jc w:val="both"/>
              <w:rPr>
                <w:b/>
              </w:rPr>
            </w:pPr>
            <w:r w:rsidRPr="00B30ADE">
              <w:rPr>
                <w:b/>
                <w:u w:val="single"/>
              </w:rPr>
              <w:t>Тема 7</w:t>
            </w:r>
            <w:r>
              <w:rPr>
                <w:b/>
                <w:u w:val="single"/>
              </w:rPr>
              <w:t xml:space="preserve"> </w:t>
            </w:r>
            <w:r w:rsidRPr="00AA3138">
              <w:rPr>
                <w:b/>
              </w:rPr>
              <w:t>Фразеология современного немецкого языка</w:t>
            </w:r>
            <w:r>
              <w:rPr>
                <w:b/>
              </w:rPr>
              <w:t>.</w:t>
            </w:r>
          </w:p>
          <w:p w:rsidR="00B778FD" w:rsidRDefault="00B778FD" w:rsidP="00B778FD">
            <w:pPr>
              <w:widowControl w:val="0"/>
              <w:jc w:val="both"/>
            </w:pPr>
            <w:r w:rsidRPr="00E402FE">
              <w:t>Понятие фразеологического сочетания слов. Классификация фразеологизмов. Многозначность фразеологизмов.</w:t>
            </w:r>
          </w:p>
          <w:p w:rsidR="00B778FD" w:rsidRPr="00B30ADE" w:rsidRDefault="00B778FD" w:rsidP="00B778FD">
            <w:pPr>
              <w:widowControl w:val="0"/>
              <w:jc w:val="both"/>
              <w:rPr>
                <w:b/>
                <w:u w:val="single"/>
              </w:rPr>
            </w:pPr>
            <w:r w:rsidRPr="00E402FE">
              <w:t xml:space="preserve">Лекция: презентация с помощью </w:t>
            </w:r>
            <w:proofErr w:type="spellStart"/>
            <w:r w:rsidRPr="00E402FE">
              <w:t>Power</w:t>
            </w:r>
            <w:proofErr w:type="spellEnd"/>
            <w:r w:rsidRPr="00E402FE">
              <w:t xml:space="preserve"> </w:t>
            </w:r>
            <w:proofErr w:type="spellStart"/>
            <w:r w:rsidRPr="00E402FE">
              <w:t>Point</w:t>
            </w:r>
            <w:proofErr w:type="spellEnd"/>
            <w:r w:rsidRPr="00E402FE">
              <w:t>. Дискуссии по теме. Выполнение практических заданий. Выполнение тестового задания № 8.</w:t>
            </w:r>
          </w:p>
          <w:p w:rsidR="00B778FD" w:rsidRDefault="00B778FD" w:rsidP="00B778FD">
            <w:pPr>
              <w:widowControl w:val="0"/>
              <w:jc w:val="both"/>
              <w:rPr>
                <w:b/>
                <w:iCs/>
              </w:rPr>
            </w:pPr>
            <w:r w:rsidRPr="00B30ADE">
              <w:rPr>
                <w:b/>
                <w:u w:val="single"/>
              </w:rPr>
              <w:t>Тема 8</w:t>
            </w:r>
            <w:r>
              <w:rPr>
                <w:b/>
                <w:u w:val="single"/>
              </w:rPr>
              <w:t xml:space="preserve"> </w:t>
            </w:r>
            <w:r w:rsidRPr="00AA3138">
              <w:rPr>
                <w:b/>
                <w:iCs/>
              </w:rPr>
              <w:t>Социальное и территориальное деление лексики</w:t>
            </w:r>
            <w:r>
              <w:rPr>
                <w:b/>
                <w:iCs/>
              </w:rPr>
              <w:t>.</w:t>
            </w:r>
          </w:p>
          <w:p w:rsidR="00B778FD" w:rsidRDefault="00B778FD" w:rsidP="00B778FD">
            <w:pPr>
              <w:widowControl w:val="0"/>
              <w:jc w:val="both"/>
            </w:pPr>
            <w:r w:rsidRPr="00E402FE">
              <w:t>Лексика общеупотребительная и ограниченной сферы употребления. Диалектизмы, их типы. Терминологическая и профессиональная лексика. Жаргонная и арготическая лексика.</w:t>
            </w:r>
          </w:p>
          <w:p w:rsidR="00B778FD" w:rsidRPr="00E402FE" w:rsidRDefault="00B778FD" w:rsidP="00B778FD">
            <w:pPr>
              <w:widowControl w:val="0"/>
              <w:jc w:val="both"/>
              <w:rPr>
                <w:b/>
                <w:u w:val="single"/>
              </w:rPr>
            </w:pPr>
            <w:r w:rsidRPr="00E402FE">
              <w:t xml:space="preserve">Лекция: презентация с помощью </w:t>
            </w:r>
            <w:proofErr w:type="spellStart"/>
            <w:r w:rsidRPr="00E402FE">
              <w:t>Power</w:t>
            </w:r>
            <w:proofErr w:type="spellEnd"/>
            <w:r w:rsidRPr="00E402FE">
              <w:t xml:space="preserve"> </w:t>
            </w:r>
            <w:proofErr w:type="spellStart"/>
            <w:r w:rsidRPr="00E402FE">
              <w:t>Point</w:t>
            </w:r>
            <w:proofErr w:type="spellEnd"/>
            <w:r w:rsidRPr="00E402FE">
              <w:t>. Дискуссии по теме. Выполнение практических заданий. Выполнение тестового задания № 9.</w:t>
            </w:r>
          </w:p>
        </w:tc>
      </w:tr>
      <w:tr w:rsidR="00B778FD" w:rsidRPr="00526F05" w:rsidTr="00B778FD">
        <w:trPr>
          <w:trHeight w:val="6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A54CBE" w:rsidRDefault="00B778FD" w:rsidP="00B778FD">
            <w:pPr>
              <w:jc w:val="both"/>
            </w:pPr>
            <w:r>
              <w:rPr>
                <w:color w:val="333333"/>
              </w:rPr>
              <w:t>Лекции, устные опросы, письменные опросы</w:t>
            </w:r>
            <w:r w:rsidRPr="00A54CBE">
              <w:rPr>
                <w:color w:val="333333"/>
              </w:rPr>
              <w:t xml:space="preserve">, </w:t>
            </w:r>
            <w:r>
              <w:rPr>
                <w:color w:val="333333"/>
              </w:rPr>
              <w:t xml:space="preserve">тесты, </w:t>
            </w:r>
            <w:r w:rsidRPr="00A54CBE">
              <w:rPr>
                <w:color w:val="333333"/>
              </w:rPr>
              <w:t>самостоятельная работа</w:t>
            </w:r>
          </w:p>
        </w:tc>
      </w:tr>
      <w:tr w:rsidR="00B778FD" w:rsidRPr="00526F05" w:rsidTr="00B778FD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FD498D" w:rsidRDefault="00B778FD" w:rsidP="00B778FD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B778FD" w:rsidRDefault="00B778FD" w:rsidP="00B778F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B778FD" w:rsidRDefault="00B778FD" w:rsidP="00B778FD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B778FD" w:rsidRPr="006A3F54" w:rsidRDefault="00B778FD" w:rsidP="00B778FD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B778FD" w:rsidRPr="00427568" w:rsidRDefault="00B778FD" w:rsidP="00B778FD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B778FD" w:rsidRPr="00526F05" w:rsidTr="00B778FD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jc w:val="both"/>
              <w:rPr>
                <w:i/>
              </w:rPr>
            </w:pPr>
            <w:r w:rsidRPr="00526F05">
              <w:t>Контрольные работы,</w:t>
            </w:r>
            <w:r>
              <w:t xml:space="preserve"> тесты, устные опросы</w:t>
            </w:r>
          </w:p>
        </w:tc>
      </w:tr>
      <w:tr w:rsidR="00B778FD" w:rsidRPr="00526F05" w:rsidTr="00B778FD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6F1E2A" w:rsidRDefault="00B778FD" w:rsidP="00B778FD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spacing w:val="-4"/>
              </w:rPr>
              <w:t>Промежуточная аттестация проводится в виде зачета.</w:t>
            </w:r>
          </w:p>
          <w:p w:rsidR="00B778FD" w:rsidRPr="006B3E93" w:rsidRDefault="00B778FD" w:rsidP="00B778FD">
            <w:pPr>
              <w:jc w:val="both"/>
            </w:pPr>
            <w:r w:rsidRPr="006B3E93">
              <w:t xml:space="preserve">Форма промежуточной аттестации </w:t>
            </w:r>
            <w:r>
              <w:t>– устная.</w:t>
            </w:r>
          </w:p>
        </w:tc>
      </w:tr>
    </w:tbl>
    <w:p w:rsidR="00B778FD" w:rsidRDefault="00B778FD" w:rsidP="00B778FD"/>
    <w:tbl>
      <w:tblPr>
        <w:tblStyle w:val="ad"/>
        <w:tblW w:w="10496" w:type="dxa"/>
        <w:tblInd w:w="-856" w:type="dxa"/>
        <w:tblLook w:val="04A0" w:firstRow="1" w:lastRow="0" w:firstColumn="1" w:lastColumn="0" w:noHBand="0" w:noVBand="1"/>
      </w:tblPr>
      <w:tblGrid>
        <w:gridCol w:w="998"/>
        <w:gridCol w:w="9498"/>
      </w:tblGrid>
      <w:tr w:rsidR="00213A4A" w:rsidTr="008E3FCA">
        <w:tc>
          <w:tcPr>
            <w:tcW w:w="998" w:type="dxa"/>
            <w:tcBorders>
              <w:top w:val="nil"/>
              <w:left w:val="nil"/>
              <w:right w:val="nil"/>
            </w:tcBorders>
          </w:tcPr>
          <w:p w:rsidR="00213A4A" w:rsidRDefault="00213A4A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213A4A" w:rsidRDefault="00213A4A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213A4A" w:rsidRDefault="00213A4A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213A4A" w:rsidRPr="004433F1" w:rsidRDefault="00213A4A" w:rsidP="008A7308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433F1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33F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8A73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13A4A" w:rsidRDefault="00213A4A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213A4A" w:rsidRDefault="00213A4A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213A4A" w:rsidRDefault="00213A4A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ТЕОРИИ ИЗУЧАЕМОГО ЯЗЫКА: </w:t>
            </w:r>
            <w:r w:rsidR="008A7308">
              <w:rPr>
                <w:b/>
                <w:sz w:val="28"/>
                <w:szCs w:val="28"/>
              </w:rPr>
              <w:t>Стилистика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13A4A" w:rsidRDefault="00213A4A" w:rsidP="008E3FCA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(немецкий язык )</w:t>
            </w:r>
          </w:p>
        </w:tc>
      </w:tr>
    </w:tbl>
    <w:p w:rsidR="00213A4A" w:rsidRPr="004433F1" w:rsidRDefault="00213A4A" w:rsidP="00213A4A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 xml:space="preserve">код в                                                             </w:t>
      </w:r>
      <w:r>
        <w:rPr>
          <w:sz w:val="20"/>
          <w:szCs w:val="20"/>
        </w:rPr>
        <w:t xml:space="preserve">            </w:t>
      </w:r>
      <w:r w:rsidRPr="004433F1">
        <w:rPr>
          <w:sz w:val="20"/>
          <w:szCs w:val="20"/>
        </w:rPr>
        <w:t xml:space="preserve">   наименование дисциплины</w:t>
      </w:r>
    </w:p>
    <w:p w:rsidR="00213A4A" w:rsidRPr="004433F1" w:rsidRDefault="00213A4A" w:rsidP="00213A4A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учебном плане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213A4A" w:rsidRPr="008F19D4" w:rsidTr="008E3FCA">
        <w:trPr>
          <w:trHeight w:val="225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8F19D4" w:rsidRDefault="00213A4A" w:rsidP="008E3FCA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2B574B" w:rsidRDefault="00213A4A" w:rsidP="008E3FCA">
            <w:pPr>
              <w:jc w:val="both"/>
              <w:rPr>
                <w:color w:val="000000"/>
              </w:rPr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ознакомить с </w:t>
            </w:r>
            <w:r w:rsidRPr="002B574B">
              <w:t>основными положениями стилистики современного немецкого языка, а также способствовать формированию универсальных и профессиональных компетенций, необходимых для успешного осуществления переводческой деятельности в профессиональной коммуникации</w:t>
            </w:r>
            <w:r w:rsidRPr="002B574B">
              <w:rPr>
                <w:color w:val="000000"/>
              </w:rPr>
              <w:t>.</w:t>
            </w:r>
          </w:p>
          <w:p w:rsidR="00213A4A" w:rsidRDefault="00213A4A" w:rsidP="008E3FCA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>
              <w:rPr>
                <w:b/>
                <w:u w:val="single"/>
              </w:rPr>
              <w:t>:</w:t>
            </w:r>
          </w:p>
          <w:p w:rsidR="00213A4A" w:rsidRPr="00A1498B" w:rsidRDefault="00213A4A" w:rsidP="008E3FCA">
            <w:pPr>
              <w:numPr>
                <w:ilvl w:val="0"/>
                <w:numId w:val="27"/>
              </w:numPr>
              <w:ind w:left="204" w:hanging="142"/>
              <w:contextualSpacing/>
              <w:jc w:val="both"/>
              <w:rPr>
                <w:lang w:eastAsia="zh-CN"/>
              </w:rPr>
            </w:pPr>
            <w:r w:rsidRPr="00A1498B">
              <w:rPr>
                <w:lang w:eastAsia="zh-CN"/>
              </w:rPr>
              <w:t xml:space="preserve">введение слушателей в круг проблем современных стилистических исследований; </w:t>
            </w:r>
          </w:p>
          <w:p w:rsidR="00213A4A" w:rsidRPr="00A1498B" w:rsidRDefault="00213A4A" w:rsidP="008E3FCA">
            <w:pPr>
              <w:numPr>
                <w:ilvl w:val="0"/>
                <w:numId w:val="27"/>
              </w:numPr>
              <w:ind w:left="204" w:hanging="142"/>
              <w:contextualSpacing/>
              <w:jc w:val="both"/>
              <w:rPr>
                <w:lang w:eastAsia="zh-CN"/>
              </w:rPr>
            </w:pPr>
            <w:r w:rsidRPr="00A1498B">
              <w:rPr>
                <w:lang w:eastAsia="zh-CN"/>
              </w:rPr>
              <w:t xml:space="preserve">сообщение слушателям теоретических знаний об основных стилистических средствах общего фонетического, графического, лексического, морфологического, словообразовательного и синтаксического ресурса современного немецкого языка и их использования в различных функциональных стилях и жанрах речи, ситуациях общения; </w:t>
            </w:r>
          </w:p>
          <w:p w:rsidR="00213A4A" w:rsidRPr="00A1498B" w:rsidRDefault="00213A4A" w:rsidP="008E3FCA">
            <w:pPr>
              <w:numPr>
                <w:ilvl w:val="0"/>
                <w:numId w:val="27"/>
              </w:numPr>
              <w:ind w:left="204" w:hanging="142"/>
              <w:contextualSpacing/>
              <w:jc w:val="both"/>
              <w:rPr>
                <w:lang w:eastAsia="zh-CN"/>
              </w:rPr>
            </w:pPr>
            <w:r w:rsidRPr="00A1498B">
              <w:rPr>
                <w:lang w:eastAsia="zh-CN"/>
              </w:rPr>
              <w:t xml:space="preserve">обучение навыкам и приёмам стилистического анализа текста с идентификацией конкретной стилистической фигуры, определения его (текста) функционально-стилистической и жанровой принадлежности; </w:t>
            </w:r>
          </w:p>
          <w:p w:rsidR="00213A4A" w:rsidRPr="0020433A" w:rsidRDefault="00213A4A" w:rsidP="008E3FCA">
            <w:pPr>
              <w:numPr>
                <w:ilvl w:val="0"/>
                <w:numId w:val="27"/>
              </w:numPr>
              <w:ind w:left="204" w:hanging="142"/>
              <w:contextualSpacing/>
              <w:jc w:val="both"/>
              <w:rPr>
                <w:lang w:eastAsia="zh-CN"/>
              </w:rPr>
            </w:pPr>
            <w:r w:rsidRPr="00A1498B">
              <w:rPr>
                <w:lang w:eastAsia="zh-CN"/>
              </w:rPr>
              <w:t>привитие способности адекватно оценивать стилистическую уместность / неуместность языковой единицы (слова, фонетической оболочки, грамматической формы, словообразовательной модели, синтаксической конструкции).</w:t>
            </w:r>
          </w:p>
        </w:tc>
      </w:tr>
      <w:tr w:rsidR="00213A4A" w:rsidRPr="008F19D4" w:rsidTr="008E3FCA">
        <w:trPr>
          <w:trHeight w:val="340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8F19D4" w:rsidRDefault="00213A4A" w:rsidP="008E3FCA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AA3138" w:rsidRDefault="00213A4A" w:rsidP="008E3FCA">
            <w:pPr>
              <w:ind w:right="11"/>
              <w:jc w:val="both"/>
            </w:pPr>
            <w:r w:rsidRPr="00583DC4">
              <w:rPr>
                <w:color w:val="000000"/>
              </w:rPr>
              <w:t xml:space="preserve"> </w:t>
            </w:r>
            <w:r w:rsidRPr="00AA3138">
              <w:t>Дисциплина «Теори</w:t>
            </w:r>
            <w:r>
              <w:t>я изучаемого языка (Стилистика</w:t>
            </w:r>
            <w:r w:rsidRPr="00AA3138">
              <w:t>)» (далее – дисциплина) является частью программы дополнительного профессионального образования «</w:t>
            </w:r>
            <w:r w:rsidRPr="00AA3138">
              <w:rPr>
                <w:b/>
              </w:rPr>
              <w:t>Переводчик в сфере профессиональной коммуникации (немецкий язык)»</w:t>
            </w:r>
            <w:r w:rsidRPr="00AA3138">
              <w:t>,</w:t>
            </w:r>
            <w:r w:rsidRPr="00AA3138">
              <w:rPr>
                <w:sz w:val="28"/>
              </w:rPr>
              <w:t xml:space="preserve"> </w:t>
            </w:r>
            <w:r w:rsidRPr="00AA3138">
              <w:t>относится к блоку общих дисциплин.</w:t>
            </w:r>
          </w:p>
          <w:p w:rsidR="00213A4A" w:rsidRDefault="00213A4A" w:rsidP="008E3FCA">
            <w:pPr>
              <w:widowControl w:val="0"/>
              <w:ind w:right="11"/>
              <w:jc w:val="both"/>
            </w:pPr>
            <w:r w:rsidRPr="00AA3138">
              <w:t>Приступая к изучению данной дисциплины, обучающийся должен иметь базовые знания по дисциплинам «Практический курс иностранного языка», «Введение в теорию и практику перевода».</w:t>
            </w:r>
          </w:p>
          <w:p w:rsidR="00213A4A" w:rsidRPr="00AA3138" w:rsidRDefault="00213A4A" w:rsidP="008E3FCA">
            <w:pPr>
              <w:widowControl w:val="0"/>
              <w:ind w:right="11"/>
              <w:jc w:val="both"/>
            </w:pPr>
            <w:r w:rsidRPr="002B574B">
              <w:t>Знания и умения, полученные в результате освоения дисциплины, являются необходимыми для изучения следующих дисциплин: «Практический курс профессионального перевода», «Практикум по переводу», «Теория перевода» а также для прохождения Переводческой практики.</w:t>
            </w:r>
          </w:p>
          <w:p w:rsidR="00213A4A" w:rsidRDefault="00213A4A" w:rsidP="008E3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x-none"/>
              </w:rPr>
            </w:pPr>
            <w:r w:rsidRPr="00AA3138">
              <w:rPr>
                <w:lang w:val="x-none" w:eastAsia="x-none"/>
              </w:rPr>
              <w:t xml:space="preserve">Дисциплина изучается в </w:t>
            </w:r>
            <w:r>
              <w:rPr>
                <w:lang w:eastAsia="x-none"/>
              </w:rPr>
              <w:t>5</w:t>
            </w:r>
            <w:r w:rsidRPr="00AA3138">
              <w:rPr>
                <w:lang w:eastAsia="x-none"/>
              </w:rPr>
              <w:t>-м</w:t>
            </w:r>
            <w:r w:rsidRPr="00AA3138">
              <w:rPr>
                <w:lang w:val="x-none" w:eastAsia="x-none"/>
              </w:rPr>
              <w:t xml:space="preserve"> семестр</w:t>
            </w:r>
            <w:r w:rsidRPr="00AA3138">
              <w:rPr>
                <w:lang w:eastAsia="x-none"/>
              </w:rPr>
              <w:t>е</w:t>
            </w:r>
            <w:r w:rsidRPr="00AA3138">
              <w:rPr>
                <w:lang w:val="x-none" w:eastAsia="x-none"/>
              </w:rPr>
              <w:t>.</w:t>
            </w:r>
            <w:r>
              <w:rPr>
                <w:lang w:eastAsia="x-none"/>
              </w:rPr>
              <w:t xml:space="preserve"> Общая трудоёмкость 2</w:t>
            </w:r>
            <w:r w:rsidRPr="00AA3138">
              <w:rPr>
                <w:lang w:eastAsia="x-none"/>
              </w:rPr>
              <w:t>4 часа</w:t>
            </w:r>
            <w:r>
              <w:rPr>
                <w:lang w:eastAsia="x-none"/>
              </w:rPr>
              <w:t>.</w:t>
            </w:r>
          </w:p>
          <w:p w:rsidR="00213A4A" w:rsidRPr="002B574B" w:rsidRDefault="00213A4A" w:rsidP="008E3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x-none"/>
              </w:rPr>
            </w:pPr>
          </w:p>
        </w:tc>
      </w:tr>
      <w:tr w:rsidR="00213A4A" w:rsidRPr="008F19D4" w:rsidTr="008E3FCA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A54CBE" w:rsidRDefault="00213A4A" w:rsidP="008E3FCA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Default="00213A4A" w:rsidP="008E3FCA">
            <w:pPr>
              <w:jc w:val="both"/>
            </w:pPr>
            <w:r w:rsidRPr="00841A13">
              <w:t>ОПК-3</w:t>
            </w:r>
            <w:r>
              <w:t>, ОПК-7, ОПК-10, ПК-10, ПК-12, ПК-14, ПК-16, ПК-17, ПК-18, ПК-23, ПК-24, ПК-26.</w:t>
            </w:r>
          </w:p>
        </w:tc>
      </w:tr>
      <w:tr w:rsidR="00213A4A" w:rsidRPr="008F19D4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8F19D4" w:rsidRDefault="00213A4A" w:rsidP="008E3FCA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Default="00213A4A" w:rsidP="008E3FCA">
            <w:pPr>
              <w:widowControl w:val="0"/>
              <w:jc w:val="both"/>
              <w:rPr>
                <w:b/>
                <w:iCs/>
              </w:rPr>
            </w:pPr>
            <w:r w:rsidRPr="00B30ADE">
              <w:rPr>
                <w:b/>
                <w:u w:val="single"/>
              </w:rPr>
              <w:t>Тема 1</w:t>
            </w:r>
            <w:r>
              <w:rPr>
                <w:b/>
                <w:u w:val="single"/>
              </w:rPr>
              <w:t xml:space="preserve"> </w:t>
            </w:r>
            <w:r w:rsidRPr="003D6861">
              <w:rPr>
                <w:b/>
                <w:iCs/>
              </w:rPr>
              <w:t>Введение в курс.</w:t>
            </w:r>
          </w:p>
          <w:p w:rsidR="00213A4A" w:rsidRPr="003D6861" w:rsidRDefault="00213A4A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D6861">
              <w:rPr>
                <w:sz w:val="22"/>
                <w:szCs w:val="22"/>
              </w:rPr>
              <w:t>Лекции. Дискуссии по теме. Выполнение практических заданий. Выполнение контрольной работы №</w:t>
            </w:r>
            <w:r>
              <w:rPr>
                <w:sz w:val="22"/>
                <w:szCs w:val="22"/>
              </w:rPr>
              <w:t xml:space="preserve"> </w:t>
            </w:r>
            <w:r w:rsidRPr="003D68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  <w:p w:rsidR="00213A4A" w:rsidRPr="00AA3138" w:rsidRDefault="00213A4A" w:rsidP="008E3FCA">
            <w:pPr>
              <w:widowControl w:val="0"/>
              <w:jc w:val="both"/>
            </w:pPr>
            <w:r w:rsidRPr="003D6861">
              <w:t>Предмет, цели и задачи стилистики немецкого языка. Становление стилистики как научной дисциплины. Связь стилистики с другими филологическими дисциплинами. Стилистика и прагматика. Концептуальный аппарат лингвостилистики: понятие стиля, функционального стиля, экспрессивности, образности, эмотивности, оценочности. Лексико-фразеологические выразительные средства и стилистические приемы. Стилистическая компетенция</w:t>
            </w:r>
          </w:p>
          <w:p w:rsidR="00213A4A" w:rsidRDefault="00213A4A" w:rsidP="008E3FCA">
            <w:pPr>
              <w:widowControl w:val="0"/>
              <w:jc w:val="both"/>
              <w:rPr>
                <w:b/>
                <w:iCs/>
              </w:rPr>
            </w:pPr>
            <w:r w:rsidRPr="00B30ADE">
              <w:rPr>
                <w:b/>
                <w:u w:val="single"/>
              </w:rPr>
              <w:t>Тема 2</w:t>
            </w:r>
            <w:r>
              <w:rPr>
                <w:b/>
                <w:u w:val="single"/>
              </w:rPr>
              <w:t xml:space="preserve"> </w:t>
            </w:r>
            <w:r w:rsidRPr="003D6861">
              <w:rPr>
                <w:b/>
                <w:iCs/>
              </w:rPr>
              <w:t>Классификация функциональных стилей современного немецкого языка.</w:t>
            </w:r>
          </w:p>
          <w:p w:rsidR="00213A4A" w:rsidRDefault="00213A4A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D6861">
              <w:rPr>
                <w:sz w:val="22"/>
                <w:szCs w:val="22"/>
              </w:rPr>
              <w:t xml:space="preserve">Лекции: презентации с помощью </w:t>
            </w:r>
            <w:r w:rsidRPr="003D6861">
              <w:rPr>
                <w:sz w:val="22"/>
                <w:szCs w:val="22"/>
                <w:lang w:val="en-US"/>
              </w:rPr>
              <w:t>Power</w:t>
            </w:r>
            <w:r>
              <w:rPr>
                <w:sz w:val="22"/>
                <w:szCs w:val="22"/>
              </w:rPr>
              <w:t xml:space="preserve"> </w:t>
            </w:r>
            <w:r w:rsidRPr="003D6861">
              <w:rPr>
                <w:sz w:val="22"/>
                <w:szCs w:val="22"/>
                <w:lang w:val="en-US"/>
              </w:rPr>
              <w:t>Point</w:t>
            </w:r>
            <w:r w:rsidRPr="003D6861">
              <w:rPr>
                <w:sz w:val="22"/>
                <w:szCs w:val="22"/>
              </w:rPr>
              <w:t>. Дискуссии по теме. Выполнение практических заданий. Просмотр видеороликов по теме. Выполнение контрольной работы №</w:t>
            </w:r>
            <w:r>
              <w:rPr>
                <w:sz w:val="22"/>
                <w:szCs w:val="22"/>
              </w:rPr>
              <w:t xml:space="preserve"> </w:t>
            </w:r>
            <w:r w:rsidRPr="003D6861">
              <w:rPr>
                <w:sz w:val="22"/>
                <w:szCs w:val="22"/>
              </w:rPr>
              <w:t xml:space="preserve">2. </w:t>
            </w:r>
          </w:p>
          <w:p w:rsidR="00213A4A" w:rsidRPr="003D6861" w:rsidRDefault="00213A4A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D6861">
              <w:t>Проблема классификации функциональных стилей. Стиль официально-делового общения. Стиль повседневного общения. Художественный стиль. Стиль прессы и публицистики. Научный стиль. Лексические и стилистические особенности каждого из стилей</w:t>
            </w:r>
            <w:r>
              <w:t>.</w:t>
            </w:r>
          </w:p>
          <w:p w:rsidR="00213A4A" w:rsidRDefault="00213A4A" w:rsidP="008E3FCA">
            <w:pPr>
              <w:widowControl w:val="0"/>
              <w:jc w:val="both"/>
              <w:rPr>
                <w:b/>
              </w:rPr>
            </w:pPr>
            <w:r w:rsidRPr="00B30ADE">
              <w:rPr>
                <w:b/>
                <w:u w:val="single"/>
              </w:rPr>
              <w:t>Тема 3</w:t>
            </w:r>
            <w:r>
              <w:rPr>
                <w:b/>
                <w:u w:val="single"/>
              </w:rPr>
              <w:t xml:space="preserve"> </w:t>
            </w:r>
            <w:r w:rsidRPr="003D6861">
              <w:rPr>
                <w:b/>
              </w:rPr>
              <w:t>Лексические выразительные средства и стилистические приемы.</w:t>
            </w:r>
          </w:p>
          <w:p w:rsidR="00213A4A" w:rsidRDefault="00213A4A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D6861">
              <w:rPr>
                <w:sz w:val="22"/>
                <w:szCs w:val="22"/>
              </w:rPr>
              <w:t>Лекции. Дискуссии по теме. Выполнение практических заданий. Выполнение контрольной работы №</w:t>
            </w:r>
            <w:r>
              <w:rPr>
                <w:sz w:val="22"/>
                <w:szCs w:val="22"/>
              </w:rPr>
              <w:t xml:space="preserve"> </w:t>
            </w:r>
            <w:r w:rsidRPr="003D686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213A4A" w:rsidRPr="003D6861" w:rsidRDefault="00213A4A" w:rsidP="008E3FCA">
            <w:pPr>
              <w:widowControl w:val="0"/>
              <w:jc w:val="both"/>
              <w:rPr>
                <w:b/>
              </w:rPr>
            </w:pPr>
            <w:r w:rsidRPr="003D6861">
              <w:t>Стилистические особенности употребления синонимов в современном немецком языке. Метафора, метонимия, олицетворение, ирония, междо</w:t>
            </w:r>
            <w:r>
              <w:t xml:space="preserve">метия и восклицательные слова, </w:t>
            </w:r>
            <w:r w:rsidRPr="003D6861">
              <w:t>сравнение, перифраз, эвфемизм, гипербола, преуменьшение.</w:t>
            </w:r>
          </w:p>
          <w:p w:rsidR="00213A4A" w:rsidRPr="003D6861" w:rsidRDefault="00213A4A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D6861">
              <w:t>Клише, эпиграмма, устойчивые выражения (фразеологизмы), пословицы, поговорки.</w:t>
            </w:r>
          </w:p>
          <w:p w:rsidR="00213A4A" w:rsidRDefault="00213A4A" w:rsidP="008E3FCA">
            <w:pPr>
              <w:autoSpaceDE w:val="0"/>
              <w:autoSpaceDN w:val="0"/>
              <w:adjustRightInd w:val="0"/>
              <w:rPr>
                <w:b/>
              </w:rPr>
            </w:pPr>
            <w:r w:rsidRPr="00B30ADE">
              <w:rPr>
                <w:b/>
                <w:u w:val="single"/>
              </w:rPr>
              <w:t>Тема 4</w:t>
            </w:r>
            <w:r>
              <w:rPr>
                <w:b/>
                <w:u w:val="single"/>
              </w:rPr>
              <w:t xml:space="preserve"> </w:t>
            </w:r>
            <w:r w:rsidRPr="003D6861">
              <w:rPr>
                <w:b/>
              </w:rPr>
              <w:t>Синтаксические выразительные средства и стилистические приемы.</w:t>
            </w:r>
          </w:p>
          <w:p w:rsidR="00213A4A" w:rsidRDefault="00213A4A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D6861">
              <w:rPr>
                <w:sz w:val="22"/>
                <w:szCs w:val="22"/>
              </w:rPr>
              <w:t>Лекции. Дискуссии по теме. Выполнение практических заданий. Выполнение теста №</w:t>
            </w:r>
            <w:r>
              <w:rPr>
                <w:sz w:val="22"/>
                <w:szCs w:val="22"/>
              </w:rPr>
              <w:t xml:space="preserve"> </w:t>
            </w:r>
            <w:r w:rsidRPr="003D68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213A4A" w:rsidRPr="003D6861" w:rsidRDefault="00213A4A" w:rsidP="008E3FCA">
            <w:pPr>
              <w:widowControl w:val="0"/>
              <w:jc w:val="both"/>
            </w:pPr>
            <w:r w:rsidRPr="003D6861">
              <w:t>Сверхфразовое единство и абзац, стилистическая инверсия, обособления, параллельные конструкции, повторы.</w:t>
            </w:r>
          </w:p>
          <w:p w:rsidR="00213A4A" w:rsidRPr="003D6861" w:rsidRDefault="00213A4A" w:rsidP="008E3FCA">
            <w:pPr>
              <w:widowControl w:val="0"/>
              <w:jc w:val="both"/>
            </w:pPr>
            <w:r w:rsidRPr="003D6861">
              <w:t>Стилистические возможности разговорных конструкций: эллипсис, апозиопезис, вопросы в повествовании, несобственно-прямая речь.</w:t>
            </w:r>
          </w:p>
          <w:p w:rsidR="00213A4A" w:rsidRPr="003D6861" w:rsidRDefault="00213A4A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D6861">
              <w:t>Стилистические приемы: риторический вопрос, литота.</w:t>
            </w:r>
          </w:p>
        </w:tc>
      </w:tr>
      <w:tr w:rsidR="00213A4A" w:rsidRPr="00526F05" w:rsidTr="008E3FCA">
        <w:trPr>
          <w:trHeight w:val="6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A54CBE" w:rsidRDefault="00213A4A" w:rsidP="008E3FCA">
            <w:pPr>
              <w:jc w:val="both"/>
            </w:pPr>
            <w:r>
              <w:rPr>
                <w:color w:val="333333"/>
              </w:rPr>
              <w:t>Лекции, устные опросы, письменные опросы</w:t>
            </w:r>
            <w:r w:rsidRPr="00A54CBE">
              <w:rPr>
                <w:color w:val="333333"/>
              </w:rPr>
              <w:t xml:space="preserve">, </w:t>
            </w:r>
            <w:r>
              <w:rPr>
                <w:color w:val="333333"/>
              </w:rPr>
              <w:t xml:space="preserve">тесты, </w:t>
            </w:r>
            <w:r w:rsidRPr="00A54CBE">
              <w:rPr>
                <w:color w:val="333333"/>
              </w:rPr>
              <w:t>самостоятельная работа</w:t>
            </w:r>
          </w:p>
        </w:tc>
      </w:tr>
      <w:tr w:rsidR="00213A4A" w:rsidRPr="00526F05" w:rsidTr="008E3FCA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FD498D" w:rsidRDefault="00213A4A" w:rsidP="008E3FCA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213A4A" w:rsidRDefault="00213A4A" w:rsidP="008E3FCA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213A4A" w:rsidRDefault="00213A4A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213A4A" w:rsidRPr="006A3F54" w:rsidRDefault="00213A4A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213A4A" w:rsidRPr="00427568" w:rsidRDefault="00213A4A" w:rsidP="008E3FCA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213A4A" w:rsidRPr="00526F05" w:rsidTr="008E3FCA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jc w:val="both"/>
              <w:rPr>
                <w:i/>
              </w:rPr>
            </w:pPr>
            <w:r w:rsidRPr="00526F05">
              <w:t>Контрольные работы,</w:t>
            </w:r>
            <w:r>
              <w:t xml:space="preserve"> тесты, устные опросы</w:t>
            </w:r>
          </w:p>
        </w:tc>
      </w:tr>
      <w:tr w:rsidR="00213A4A" w:rsidRPr="00526F05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6F1E2A" w:rsidRDefault="00213A4A" w:rsidP="008E3FCA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spacing w:val="-4"/>
              </w:rPr>
              <w:t>Промежуточная аттестация проводится в виде зачета.</w:t>
            </w:r>
          </w:p>
          <w:p w:rsidR="00213A4A" w:rsidRPr="006B3E93" w:rsidRDefault="00213A4A" w:rsidP="008E3FCA">
            <w:pPr>
              <w:jc w:val="both"/>
            </w:pPr>
            <w:r w:rsidRPr="006B3E93">
              <w:t xml:space="preserve">Форма промежуточной аттестации </w:t>
            </w:r>
            <w:r>
              <w:t>– устная.</w:t>
            </w:r>
          </w:p>
        </w:tc>
      </w:tr>
    </w:tbl>
    <w:tbl>
      <w:tblPr>
        <w:tblStyle w:val="ad"/>
        <w:tblW w:w="10496" w:type="dxa"/>
        <w:tblInd w:w="-856" w:type="dxa"/>
        <w:tblLook w:val="04A0" w:firstRow="1" w:lastRow="0" w:firstColumn="1" w:lastColumn="0" w:noHBand="0" w:noVBand="1"/>
      </w:tblPr>
      <w:tblGrid>
        <w:gridCol w:w="998"/>
        <w:gridCol w:w="9498"/>
      </w:tblGrid>
      <w:tr w:rsidR="00353901" w:rsidTr="008E3FCA">
        <w:tc>
          <w:tcPr>
            <w:tcW w:w="998" w:type="dxa"/>
            <w:tcBorders>
              <w:top w:val="nil"/>
              <w:left w:val="nil"/>
              <w:right w:val="nil"/>
            </w:tcBorders>
          </w:tcPr>
          <w:p w:rsidR="00353901" w:rsidRDefault="0035390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53901" w:rsidRDefault="0035390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53901" w:rsidRDefault="0035390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53901" w:rsidRPr="004433F1" w:rsidRDefault="00353901" w:rsidP="00353901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433F1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53901" w:rsidRDefault="0035390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53901" w:rsidRDefault="0035390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353901" w:rsidRDefault="0035390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ПРАКТИЧЕСКИЙ КУРС ИНОСТРАННОГО ЯЗЫКА </w:t>
            </w:r>
          </w:p>
          <w:p w:rsidR="00353901" w:rsidRDefault="00353901" w:rsidP="008E3FCA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(немецкий язык )</w:t>
            </w:r>
          </w:p>
        </w:tc>
      </w:tr>
    </w:tbl>
    <w:p w:rsidR="00353901" w:rsidRPr="004433F1" w:rsidRDefault="00353901" w:rsidP="0035390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 xml:space="preserve">код в                                                             </w:t>
      </w:r>
      <w:r>
        <w:rPr>
          <w:sz w:val="20"/>
          <w:szCs w:val="20"/>
        </w:rPr>
        <w:t xml:space="preserve">            </w:t>
      </w:r>
      <w:r w:rsidRPr="004433F1">
        <w:rPr>
          <w:sz w:val="20"/>
          <w:szCs w:val="20"/>
        </w:rPr>
        <w:t xml:space="preserve">   наименование дисциплины</w:t>
      </w:r>
    </w:p>
    <w:p w:rsidR="00353901" w:rsidRPr="004433F1" w:rsidRDefault="00353901" w:rsidP="0035390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учебном плане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353901" w:rsidRPr="008F19D4" w:rsidTr="008E3FCA">
        <w:trPr>
          <w:trHeight w:val="169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8F19D4" w:rsidRDefault="00353901" w:rsidP="008E3FCA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583DC4" w:rsidRDefault="00353901" w:rsidP="008E3FCA">
            <w:pPr>
              <w:shd w:val="clear" w:color="auto" w:fill="FFFFFF"/>
              <w:ind w:left="14" w:hanging="14"/>
              <w:jc w:val="both"/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337F21">
              <w:rPr>
                <w:color w:val="000000"/>
                <w:spacing w:val="4"/>
              </w:rPr>
              <w:t xml:space="preserve">подготовка специалистов в области профессионально </w:t>
            </w:r>
            <w:r w:rsidRPr="00337F21">
              <w:rPr>
                <w:color w:val="000000"/>
                <w:spacing w:val="10"/>
              </w:rPr>
              <w:t xml:space="preserve">ориентированного перевода, обладающих личностными качествами, а также </w:t>
            </w:r>
            <w:r w:rsidRPr="00337F21">
              <w:rPr>
                <w:color w:val="000000"/>
                <w:spacing w:val="7"/>
              </w:rPr>
              <w:t xml:space="preserve">совокупностью коммуникативных и специальных переводческих компетенций, </w:t>
            </w:r>
            <w:r w:rsidRPr="00337F21">
              <w:rPr>
                <w:color w:val="000000"/>
              </w:rPr>
              <w:t xml:space="preserve">необходимых для осуществления межкультурной коммуникации в сфере основной </w:t>
            </w:r>
            <w:r w:rsidRPr="00337F21">
              <w:rPr>
                <w:color w:val="000000"/>
                <w:spacing w:val="-1"/>
              </w:rPr>
              <w:t>профессиональной деятельности.</w:t>
            </w:r>
          </w:p>
          <w:p w:rsidR="00353901" w:rsidRDefault="00353901" w:rsidP="008E3FCA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>
              <w:rPr>
                <w:b/>
                <w:u w:val="single"/>
              </w:rPr>
              <w:t>:</w:t>
            </w:r>
          </w:p>
          <w:p w:rsidR="00353901" w:rsidRPr="009E57CA" w:rsidRDefault="00353901" w:rsidP="008E3FCA">
            <w:pPr>
              <w:pStyle w:val="a6"/>
              <w:numPr>
                <w:ilvl w:val="0"/>
                <w:numId w:val="24"/>
              </w:numPr>
              <w:ind w:left="202" w:hanging="202"/>
              <w:jc w:val="both"/>
            </w:pPr>
            <w:r w:rsidRPr="009E57CA">
              <w:t xml:space="preserve">читать и понимать учебные тексты монологического и диалогического характера, a также оригинальные, неадаптированные тексты (в том числе доступную художественную литературу) на немецком языке и свободно выражать свои мысли по поводу прочитанного; </w:t>
            </w:r>
          </w:p>
          <w:p w:rsidR="00353901" w:rsidRPr="009E57CA" w:rsidRDefault="00353901" w:rsidP="008E3FCA">
            <w:pPr>
              <w:pStyle w:val="a6"/>
              <w:numPr>
                <w:ilvl w:val="0"/>
                <w:numId w:val="24"/>
              </w:numPr>
              <w:ind w:left="202" w:hanging="202"/>
              <w:jc w:val="both"/>
            </w:pPr>
            <w:r w:rsidRPr="009E57CA">
              <w:t xml:space="preserve">понимать аутентичную немецкую речь на </w:t>
            </w:r>
            <w:proofErr w:type="spellStart"/>
            <w:r w:rsidRPr="009E57CA">
              <w:t>зв</w:t>
            </w:r>
            <w:r>
              <w:t>уконосителях</w:t>
            </w:r>
            <w:proofErr w:type="spellEnd"/>
            <w:r>
              <w:t xml:space="preserve"> (диски, </w:t>
            </w:r>
            <w:r w:rsidRPr="009E57CA">
              <w:t xml:space="preserve">начитанные носителями языка, учебные и художественные фильмы), а также речь, непосредственно обращённую к ним; </w:t>
            </w:r>
          </w:p>
          <w:p w:rsidR="00353901" w:rsidRPr="009E57CA" w:rsidRDefault="00353901" w:rsidP="008E3FCA">
            <w:pPr>
              <w:pStyle w:val="a6"/>
              <w:numPr>
                <w:ilvl w:val="0"/>
                <w:numId w:val="24"/>
              </w:numPr>
              <w:ind w:left="202" w:hanging="202"/>
              <w:jc w:val="both"/>
            </w:pPr>
            <w:r w:rsidRPr="009E57CA">
              <w:t xml:space="preserve">высказываться и вести беседу с партнёром на изученные бытовые темы, в том числе вести дискуссию по актуальным проблемам социально-общественного характера; </w:t>
            </w:r>
          </w:p>
          <w:p w:rsidR="00353901" w:rsidRPr="0020433A" w:rsidRDefault="00353901" w:rsidP="008E3FCA">
            <w:pPr>
              <w:pStyle w:val="a6"/>
              <w:numPr>
                <w:ilvl w:val="0"/>
                <w:numId w:val="24"/>
              </w:numPr>
              <w:ind w:left="202" w:hanging="202"/>
              <w:jc w:val="both"/>
            </w:pPr>
            <w:r w:rsidRPr="009E57CA">
              <w:t xml:space="preserve">излагать свои мысли на изучаемом языке в письменной форме при написании сочинений, а также частных писем.   </w:t>
            </w:r>
          </w:p>
        </w:tc>
      </w:tr>
      <w:tr w:rsidR="00353901" w:rsidRPr="008F19D4" w:rsidTr="008E3FCA">
        <w:trPr>
          <w:trHeight w:val="340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8F19D4" w:rsidRDefault="00353901" w:rsidP="008E3FCA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583DC4" w:rsidRDefault="00353901" w:rsidP="008E3FCA">
            <w:pPr>
              <w:widowControl w:val="0"/>
              <w:ind w:right="11"/>
              <w:jc w:val="both"/>
            </w:pPr>
            <w:r>
              <w:t xml:space="preserve">Дисциплина «Практический курс иностранного языка» </w:t>
            </w:r>
            <w:r w:rsidRPr="00583DC4">
              <w:t>является частью программы дополнительного профессионального образования «</w:t>
            </w:r>
            <w:r w:rsidRPr="00583DC4">
              <w:rPr>
                <w:b/>
              </w:rPr>
              <w:t>Переводчик в сфере профессиональной коммуникации (</w:t>
            </w:r>
            <w:r>
              <w:rPr>
                <w:b/>
              </w:rPr>
              <w:t>немец</w:t>
            </w:r>
            <w:r w:rsidRPr="00583DC4">
              <w:rPr>
                <w:b/>
              </w:rPr>
              <w:t>кий язык)»</w:t>
            </w:r>
            <w:r>
              <w:t xml:space="preserve">, относится к блоку общих </w:t>
            </w:r>
            <w:r w:rsidRPr="00583DC4">
              <w:t>дисциплин.</w:t>
            </w:r>
          </w:p>
          <w:p w:rsidR="00353901" w:rsidRPr="00647EA9" w:rsidRDefault="00353901" w:rsidP="008E3FCA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7EA9">
              <w:rPr>
                <w:color w:val="000000"/>
              </w:rPr>
              <w:t>Дисциплина рассчитана на обучающихся, впервые изучающих немецкий язык, либо ранее изучавших немецкий язык в общеобразовательных, специальных и высших (непрофильных) учебных заведениях.</w:t>
            </w:r>
          </w:p>
          <w:p w:rsidR="00353901" w:rsidRDefault="00353901" w:rsidP="008E3FCA">
            <w:pPr>
              <w:widowControl w:val="0"/>
              <w:jc w:val="both"/>
            </w:pPr>
            <w:r w:rsidRPr="00647EA9">
              <w:t>Знания и умения, полученные в результате освоения дисциплины, являются необходимыми для изучения следующих дисциплин: «Практикум по межкультурной коммуникации», «Практический курс профессионального перевода», «Основы деловой коммуникации». Дисциплина изучается в 1, 2, 3 и 4 семестрах.</w:t>
            </w:r>
          </w:p>
          <w:p w:rsidR="00353901" w:rsidRPr="00647EA9" w:rsidRDefault="00353901" w:rsidP="008E3FCA">
            <w:pPr>
              <w:widowControl w:val="0"/>
              <w:jc w:val="both"/>
            </w:pPr>
            <w:r w:rsidRPr="00206014">
              <w:t>Общая трудоемкость дисциплины составляет 874 часа, включая 437 часов аудиторных занятий.</w:t>
            </w:r>
          </w:p>
        </w:tc>
      </w:tr>
      <w:tr w:rsidR="00353901" w:rsidRPr="008F19D4" w:rsidTr="008E3FCA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A54CBE" w:rsidRDefault="00353901" w:rsidP="008E3FCA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Default="00353901" w:rsidP="008E3FCA">
            <w:pPr>
              <w:jc w:val="both"/>
            </w:pPr>
            <w:r>
              <w:t>ОК-3, ОК-4, ОК-7, ОПК-4, ОПК-5, ОПК-7, ОПК-8, ОПК-9, ОПК-10, ПК-10, ПК-12, ПК-16, ПК-17, ПК-23, ПК-24, ПК-26</w:t>
            </w:r>
          </w:p>
        </w:tc>
      </w:tr>
      <w:tr w:rsidR="00353901" w:rsidRPr="00E67818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8F19D4" w:rsidRDefault="00353901" w:rsidP="008E3FCA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206014" w:rsidRDefault="00353901" w:rsidP="008E3FCA">
            <w:pPr>
              <w:widowControl w:val="0"/>
              <w:jc w:val="both"/>
              <w:rPr>
                <w:rFonts w:eastAsiaTheme="minorEastAsia"/>
                <w:b/>
                <w:u w:val="single"/>
                <w:lang w:eastAsia="zh-CN"/>
              </w:rPr>
            </w:pPr>
            <w:r w:rsidRPr="00206014">
              <w:rPr>
                <w:b/>
                <w:u w:val="single"/>
              </w:rPr>
              <w:t xml:space="preserve">Раздел </w:t>
            </w:r>
            <w:r w:rsidRPr="00206014">
              <w:rPr>
                <w:rFonts w:eastAsiaTheme="minorEastAsia"/>
                <w:b/>
                <w:u w:val="single"/>
                <w:lang w:val="en-US" w:eastAsia="zh-CN"/>
              </w:rPr>
              <w:t>I</w:t>
            </w:r>
            <w:r w:rsidRPr="00206014">
              <w:rPr>
                <w:rFonts w:eastAsiaTheme="minorEastAsia"/>
                <w:b/>
                <w:u w:val="single"/>
                <w:lang w:eastAsia="zh-CN"/>
              </w:rPr>
              <w:t>. О себе.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06014">
              <w:rPr>
                <w:b/>
                <w:i/>
              </w:rPr>
              <w:t xml:space="preserve">Тема 1. </w:t>
            </w:r>
            <w:r w:rsidRPr="00206014">
              <w:rPr>
                <w:b/>
                <w:bCs/>
                <w:i/>
                <w:sz w:val="22"/>
                <w:szCs w:val="22"/>
              </w:rPr>
              <w:t>Знакомство</w:t>
            </w:r>
          </w:p>
          <w:p w:rsidR="00353901" w:rsidRPr="00206014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206014">
              <w:rPr>
                <w:b/>
                <w:i/>
                <w:sz w:val="22"/>
                <w:szCs w:val="22"/>
              </w:rPr>
              <w:t>Практические занятия №1–№5</w:t>
            </w:r>
            <w:r w:rsidRPr="00206014">
              <w:rPr>
                <w:b/>
                <w:sz w:val="22"/>
                <w:szCs w:val="22"/>
              </w:rPr>
              <w:t>.</w:t>
            </w:r>
            <w:r w:rsidRPr="00206014">
              <w:rPr>
                <w:sz w:val="22"/>
                <w:szCs w:val="22"/>
              </w:rPr>
              <w:t xml:space="preserve"> </w:t>
            </w:r>
            <w:r w:rsidRPr="00206014">
              <w:t xml:space="preserve">Выполнение заданий по изучаемой грамматической теме. </w:t>
            </w:r>
            <w:r w:rsidRPr="00206014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206014" w:rsidRDefault="00353901" w:rsidP="008E3FCA">
            <w:pPr>
              <w:jc w:val="both"/>
              <w:rPr>
                <w:sz w:val="22"/>
                <w:szCs w:val="22"/>
              </w:rPr>
            </w:pPr>
            <w:r w:rsidRPr="00206014">
              <w:rPr>
                <w:sz w:val="22"/>
                <w:szCs w:val="22"/>
              </w:rPr>
              <w:t xml:space="preserve">Работа с аудио- и видеоматериалами по теме. </w:t>
            </w:r>
          </w:p>
          <w:p w:rsidR="00353901" w:rsidRPr="00206014" w:rsidRDefault="00353901" w:rsidP="008E3FCA">
            <w:pPr>
              <w:widowControl w:val="0"/>
              <w:jc w:val="both"/>
              <w:rPr>
                <w:b/>
                <w:i/>
              </w:rPr>
            </w:pPr>
            <w:r w:rsidRPr="00206014">
              <w:rPr>
                <w:bCs/>
              </w:rPr>
              <w:t>Типы предложений. Порядок слов. Утверждение и отрицание в немецком языке. Личные местоимения.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06014">
              <w:rPr>
                <w:b/>
                <w:i/>
              </w:rPr>
              <w:t>Тема 2</w:t>
            </w:r>
            <w:r>
              <w:rPr>
                <w:b/>
                <w:i/>
              </w:rPr>
              <w:t xml:space="preserve">. </w:t>
            </w:r>
            <w:r w:rsidRPr="00206014">
              <w:rPr>
                <w:b/>
                <w:bCs/>
                <w:i/>
                <w:sz w:val="22"/>
                <w:szCs w:val="22"/>
              </w:rPr>
              <w:t>Новые друзья</w:t>
            </w:r>
          </w:p>
          <w:p w:rsidR="00353901" w:rsidRPr="00206014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206014">
              <w:rPr>
                <w:b/>
                <w:i/>
                <w:sz w:val="22"/>
                <w:szCs w:val="22"/>
              </w:rPr>
              <w:t>Практические занятия №6–№10</w:t>
            </w:r>
            <w:r w:rsidRPr="00206014">
              <w:rPr>
                <w:b/>
                <w:sz w:val="22"/>
                <w:szCs w:val="22"/>
              </w:rPr>
              <w:t>.</w:t>
            </w:r>
            <w:r w:rsidRPr="00206014">
              <w:rPr>
                <w:sz w:val="22"/>
                <w:szCs w:val="22"/>
              </w:rPr>
              <w:t xml:space="preserve"> Видео-урок.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Pr="00206014" w:rsidRDefault="00353901" w:rsidP="008E3FCA">
            <w:pPr>
              <w:widowControl w:val="0"/>
              <w:jc w:val="both"/>
              <w:rPr>
                <w:b/>
                <w:i/>
              </w:rPr>
            </w:pPr>
            <w:r w:rsidRPr="00206014">
              <w:t xml:space="preserve">Глагол. Настоящее время </w:t>
            </w:r>
            <w:proofErr w:type="spellStart"/>
            <w:r w:rsidRPr="00206014">
              <w:rPr>
                <w:lang w:val="en-US"/>
              </w:rPr>
              <w:t>Praesens</w:t>
            </w:r>
            <w:proofErr w:type="spellEnd"/>
            <w:r>
              <w:t xml:space="preserve">, </w:t>
            </w:r>
            <w:r w:rsidRPr="00206014">
              <w:t>спряжение.</w:t>
            </w:r>
            <w:r>
              <w:t xml:space="preserve"> </w:t>
            </w:r>
            <w:r w:rsidRPr="00206014">
              <w:t>Числительные 1-100. Употребление.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06014">
              <w:rPr>
                <w:b/>
                <w:i/>
              </w:rPr>
              <w:t>Тема 3</w:t>
            </w:r>
            <w:r>
              <w:rPr>
                <w:b/>
                <w:i/>
              </w:rPr>
              <w:t xml:space="preserve">. </w:t>
            </w:r>
            <w:r w:rsidRPr="00196791">
              <w:rPr>
                <w:b/>
                <w:bCs/>
                <w:i/>
                <w:sz w:val="22"/>
                <w:szCs w:val="22"/>
              </w:rPr>
              <w:t>Люди и места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196791">
              <w:rPr>
                <w:b/>
                <w:i/>
                <w:sz w:val="22"/>
                <w:szCs w:val="22"/>
              </w:rPr>
              <w:t>Практические занятия №11–№14</w:t>
            </w:r>
            <w:r w:rsidRPr="00196791">
              <w:rPr>
                <w:b/>
                <w:sz w:val="22"/>
                <w:szCs w:val="22"/>
              </w:rPr>
              <w:t>.</w:t>
            </w:r>
            <w:r w:rsidRPr="00196791">
              <w:rPr>
                <w:sz w:val="22"/>
                <w:szCs w:val="22"/>
              </w:rPr>
              <w:t xml:space="preserve"> Урок-беседа по теме «Знаменитости Германии». Устные высказывания на заданную тему. Работа над монологической и диалогической речью.</w:t>
            </w:r>
          </w:p>
          <w:p w:rsidR="00353901" w:rsidRPr="00196791" w:rsidRDefault="00353901" w:rsidP="008E3FCA">
            <w:pPr>
              <w:jc w:val="both"/>
              <w:rPr>
                <w:sz w:val="22"/>
                <w:szCs w:val="22"/>
              </w:rPr>
            </w:pPr>
            <w:r w:rsidRPr="00196791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bCs/>
              </w:rPr>
            </w:pPr>
            <w:r w:rsidRPr="00196791">
              <w:rPr>
                <w:bCs/>
              </w:rPr>
              <w:t xml:space="preserve">Артикли </w:t>
            </w:r>
            <w:r w:rsidRPr="00196791">
              <w:rPr>
                <w:bCs/>
                <w:lang w:val="en-US"/>
              </w:rPr>
              <w:t>der</w:t>
            </w:r>
            <w:r w:rsidRPr="00196791">
              <w:rPr>
                <w:bCs/>
              </w:rPr>
              <w:t>/</w:t>
            </w:r>
            <w:r w:rsidRPr="00196791">
              <w:rPr>
                <w:bCs/>
                <w:lang w:val="en-US"/>
              </w:rPr>
              <w:t>die</w:t>
            </w:r>
            <w:r w:rsidRPr="00196791">
              <w:rPr>
                <w:bCs/>
              </w:rPr>
              <w:t>/</w:t>
            </w:r>
            <w:r w:rsidRPr="00196791">
              <w:rPr>
                <w:bCs/>
                <w:lang w:val="en-US"/>
              </w:rPr>
              <w:t>das</w:t>
            </w:r>
            <w:r w:rsidRPr="00196791">
              <w:rPr>
                <w:bCs/>
              </w:rPr>
              <w:t>, множественное число существительных. Употребление артикля, нулевой артикль.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b/>
                <w:i/>
              </w:rPr>
            </w:pPr>
            <w:r w:rsidRPr="00196791">
              <w:rPr>
                <w:i/>
                <w:sz w:val="22"/>
                <w:szCs w:val="22"/>
              </w:rPr>
              <w:t xml:space="preserve">Практическое занятие №15 </w:t>
            </w:r>
            <w:r w:rsidRPr="00196791">
              <w:rPr>
                <w:bCs/>
              </w:rPr>
              <w:t>Контрольная работа № 1.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06014">
              <w:rPr>
                <w:b/>
                <w:i/>
              </w:rPr>
              <w:t>Тема 4</w:t>
            </w:r>
            <w:r>
              <w:rPr>
                <w:b/>
                <w:i/>
              </w:rPr>
              <w:t xml:space="preserve">. </w:t>
            </w:r>
            <w:r w:rsidRPr="00196791">
              <w:rPr>
                <w:b/>
                <w:bCs/>
                <w:i/>
                <w:sz w:val="22"/>
                <w:szCs w:val="22"/>
              </w:rPr>
              <w:t>Семья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196791">
              <w:rPr>
                <w:b/>
                <w:i/>
                <w:sz w:val="22"/>
                <w:szCs w:val="22"/>
              </w:rPr>
              <w:t>Практические занятия №16–№20</w:t>
            </w:r>
            <w:r w:rsidRPr="00196791">
              <w:rPr>
                <w:b/>
                <w:sz w:val="22"/>
                <w:szCs w:val="22"/>
              </w:rPr>
              <w:t>.</w:t>
            </w:r>
            <w:r w:rsidRPr="00196791">
              <w:rPr>
                <w:sz w:val="22"/>
                <w:szCs w:val="22"/>
              </w:rPr>
              <w:t xml:space="preserve"> Урок-ролевая игра по теме «Семейный альбом».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Pr="00206014" w:rsidRDefault="00353901" w:rsidP="008E3FCA">
            <w:pPr>
              <w:widowControl w:val="0"/>
              <w:jc w:val="both"/>
              <w:rPr>
                <w:b/>
                <w:i/>
              </w:rPr>
            </w:pPr>
            <w:r w:rsidRPr="00196791">
              <w:rPr>
                <w:bCs/>
              </w:rPr>
              <w:t xml:space="preserve">Притяжательные местоимения. Глаголы </w:t>
            </w:r>
            <w:r w:rsidRPr="00196791">
              <w:rPr>
                <w:bCs/>
                <w:lang w:val="en-US"/>
              </w:rPr>
              <w:t>sein</w:t>
            </w:r>
            <w:r w:rsidRPr="00196791">
              <w:rPr>
                <w:bCs/>
              </w:rPr>
              <w:t xml:space="preserve">, </w:t>
            </w:r>
            <w:proofErr w:type="spellStart"/>
            <w:r w:rsidRPr="00196791">
              <w:rPr>
                <w:bCs/>
                <w:lang w:val="en-US"/>
              </w:rPr>
              <w:t>haben</w:t>
            </w:r>
            <w:proofErr w:type="spellEnd"/>
            <w:r w:rsidRPr="00196791">
              <w:rPr>
                <w:bCs/>
              </w:rPr>
              <w:t>, спряжение глаголов в настоящем времени. Склонение существительных. Именительный и винительный падежи.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06014">
              <w:rPr>
                <w:b/>
                <w:i/>
              </w:rPr>
              <w:t>Тема 5</w:t>
            </w:r>
            <w:r>
              <w:rPr>
                <w:b/>
                <w:i/>
              </w:rPr>
              <w:t xml:space="preserve">. </w:t>
            </w:r>
            <w:r w:rsidRPr="00196791">
              <w:rPr>
                <w:b/>
                <w:bCs/>
                <w:i/>
                <w:sz w:val="22"/>
                <w:szCs w:val="22"/>
              </w:rPr>
              <w:t>Дневное расписание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196791">
              <w:rPr>
                <w:b/>
                <w:i/>
                <w:sz w:val="22"/>
                <w:szCs w:val="22"/>
              </w:rPr>
              <w:t>Практические занятия №21–№25.</w:t>
            </w:r>
            <w:r w:rsidRPr="00196791">
              <w:rPr>
                <w:sz w:val="22"/>
                <w:szCs w:val="22"/>
              </w:rPr>
              <w:t xml:space="preserve"> Урок-презентация «Мой распорядок дня». </w:t>
            </w:r>
            <w:r w:rsidRPr="00196791">
              <w:t xml:space="preserve">Выполнение заданий по изучаемой грамматической теме. </w:t>
            </w:r>
            <w:r w:rsidRPr="00196791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196791" w:rsidRDefault="00353901" w:rsidP="008E3FCA">
            <w:pPr>
              <w:jc w:val="both"/>
              <w:rPr>
                <w:sz w:val="22"/>
                <w:szCs w:val="22"/>
              </w:rPr>
            </w:pPr>
            <w:r w:rsidRPr="00196791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b/>
                <w:i/>
              </w:rPr>
            </w:pPr>
            <w:r w:rsidRPr="00196791">
              <w:t>Глаголы с отделяемыми и неотделяемыми приставками. Модальные глаголы: значение и употребление. Рамочная конструкция немецкого предложения.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06014">
              <w:rPr>
                <w:b/>
                <w:i/>
              </w:rPr>
              <w:t>Тема 6</w:t>
            </w:r>
            <w:r>
              <w:rPr>
                <w:b/>
                <w:i/>
              </w:rPr>
              <w:t xml:space="preserve">. </w:t>
            </w:r>
            <w:r w:rsidRPr="00196791">
              <w:rPr>
                <w:b/>
                <w:bCs/>
                <w:i/>
                <w:sz w:val="22"/>
                <w:szCs w:val="22"/>
              </w:rPr>
              <w:t>Работа, учеба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196791">
              <w:rPr>
                <w:b/>
                <w:i/>
                <w:sz w:val="22"/>
                <w:szCs w:val="22"/>
              </w:rPr>
              <w:t>Практические занятия №26–№29.</w:t>
            </w:r>
            <w:r w:rsidRPr="00196791">
              <w:rPr>
                <w:sz w:val="22"/>
                <w:szCs w:val="22"/>
              </w:rPr>
              <w:t xml:space="preserve"> Видео-урок.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bCs/>
              </w:rPr>
            </w:pPr>
            <w:r w:rsidRPr="00196791">
              <w:rPr>
                <w:bCs/>
              </w:rPr>
              <w:t xml:space="preserve">Порядок слов в зависимости от цели высказывания. Прямой и обратный порядок слов. Предлоги </w:t>
            </w:r>
            <w:r w:rsidRPr="00196791">
              <w:rPr>
                <w:bCs/>
                <w:lang w:val="en-US"/>
              </w:rPr>
              <w:t>an</w:t>
            </w:r>
            <w:r w:rsidRPr="00196791">
              <w:rPr>
                <w:bCs/>
              </w:rPr>
              <w:t xml:space="preserve"> (</w:t>
            </w:r>
            <w:r w:rsidRPr="00196791">
              <w:rPr>
                <w:bCs/>
                <w:lang w:val="en-US"/>
              </w:rPr>
              <w:t>am</w:t>
            </w:r>
            <w:r w:rsidRPr="00196791">
              <w:rPr>
                <w:bCs/>
              </w:rPr>
              <w:t xml:space="preserve">), </w:t>
            </w:r>
            <w:r w:rsidRPr="00196791">
              <w:rPr>
                <w:bCs/>
                <w:lang w:val="en-US"/>
              </w:rPr>
              <w:t>um</w:t>
            </w:r>
            <w:r w:rsidRPr="00196791">
              <w:rPr>
                <w:bCs/>
              </w:rPr>
              <w:t xml:space="preserve">. Прошедшее время </w:t>
            </w:r>
            <w:proofErr w:type="spellStart"/>
            <w:r w:rsidRPr="00196791">
              <w:rPr>
                <w:bCs/>
                <w:lang w:val="en-US"/>
              </w:rPr>
              <w:t>Perfekt</w:t>
            </w:r>
            <w:proofErr w:type="spellEnd"/>
            <w:r w:rsidRPr="00196791">
              <w:rPr>
                <w:bCs/>
              </w:rPr>
              <w:t>: образование, употребление.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b/>
                <w:i/>
              </w:rPr>
            </w:pPr>
            <w:r w:rsidRPr="00196791">
              <w:rPr>
                <w:i/>
                <w:sz w:val="22"/>
                <w:szCs w:val="22"/>
              </w:rPr>
              <w:t xml:space="preserve">Практическое занятие №30 </w:t>
            </w:r>
            <w:r w:rsidRPr="00196791">
              <w:rPr>
                <w:bCs/>
              </w:rPr>
              <w:t>Контрольная работа № 2.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06014">
              <w:rPr>
                <w:b/>
                <w:i/>
              </w:rPr>
              <w:t>Тема 7</w:t>
            </w:r>
            <w:r>
              <w:rPr>
                <w:b/>
                <w:i/>
              </w:rPr>
              <w:t xml:space="preserve">. </w:t>
            </w:r>
            <w:r w:rsidRPr="00196791">
              <w:rPr>
                <w:b/>
                <w:bCs/>
                <w:i/>
                <w:sz w:val="22"/>
                <w:szCs w:val="22"/>
              </w:rPr>
              <w:t>Внешность и характер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196791">
              <w:rPr>
                <w:b/>
                <w:i/>
                <w:sz w:val="22"/>
                <w:szCs w:val="22"/>
              </w:rPr>
              <w:t>Практические занятия №31–№35</w:t>
            </w:r>
            <w:r w:rsidRPr="00196791">
              <w:rPr>
                <w:b/>
                <w:sz w:val="22"/>
                <w:szCs w:val="22"/>
              </w:rPr>
              <w:t>.</w:t>
            </w:r>
            <w:r w:rsidRPr="00196791">
              <w:rPr>
                <w:sz w:val="22"/>
                <w:szCs w:val="22"/>
              </w:rPr>
              <w:t xml:space="preserve"> </w:t>
            </w:r>
            <w:r w:rsidRPr="00196791">
              <w:t xml:space="preserve">Выполнение заданий по изучаемой грамматической теме. </w:t>
            </w:r>
            <w:r w:rsidRPr="00196791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196791" w:rsidRDefault="00353901" w:rsidP="008E3FCA">
            <w:pPr>
              <w:jc w:val="both"/>
              <w:rPr>
                <w:sz w:val="22"/>
                <w:szCs w:val="22"/>
              </w:rPr>
            </w:pPr>
            <w:r w:rsidRPr="00196791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  <w:rPr>
                <w:bCs/>
              </w:rPr>
            </w:pPr>
            <w:r w:rsidRPr="00196791">
              <w:t xml:space="preserve">Имя прилагательное. Степени сравнения имен прилагательных. </w:t>
            </w:r>
            <w:r w:rsidRPr="00196791">
              <w:rPr>
                <w:bCs/>
              </w:rPr>
              <w:t>Сложносочиненное предложения.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rFonts w:eastAsiaTheme="minorEastAsia"/>
                <w:b/>
                <w:u w:val="single"/>
                <w:lang w:eastAsia="zh-CN"/>
              </w:rPr>
            </w:pPr>
            <w:r w:rsidRPr="00196791">
              <w:rPr>
                <w:b/>
                <w:u w:val="single"/>
              </w:rPr>
              <w:t xml:space="preserve">Раздел </w:t>
            </w:r>
            <w:r w:rsidRPr="00196791">
              <w:rPr>
                <w:rFonts w:eastAsiaTheme="minorEastAsia"/>
                <w:b/>
                <w:u w:val="single"/>
                <w:lang w:val="en-US" w:eastAsia="zh-CN"/>
              </w:rPr>
              <w:t>II</w:t>
            </w:r>
            <w:r w:rsidRPr="00196791">
              <w:rPr>
                <w:rFonts w:eastAsiaTheme="minorEastAsia"/>
                <w:b/>
                <w:u w:val="single"/>
                <w:lang w:eastAsia="zh-CN"/>
              </w:rPr>
              <w:t xml:space="preserve">. </w:t>
            </w:r>
            <w:r w:rsidRPr="00196791">
              <w:rPr>
                <w:b/>
                <w:u w:val="single"/>
              </w:rPr>
              <w:t>Жизнь, дом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206014">
              <w:rPr>
                <w:b/>
                <w:i/>
              </w:rPr>
              <w:t>Тема 8</w:t>
            </w:r>
            <w:r>
              <w:rPr>
                <w:b/>
                <w:i/>
              </w:rPr>
              <w:t xml:space="preserve">. </w:t>
            </w:r>
            <w:r w:rsidRPr="00196791">
              <w:rPr>
                <w:b/>
                <w:i/>
                <w:sz w:val="22"/>
                <w:szCs w:val="22"/>
              </w:rPr>
              <w:t>Типы жилья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196791">
              <w:rPr>
                <w:b/>
                <w:i/>
                <w:sz w:val="22"/>
                <w:szCs w:val="22"/>
              </w:rPr>
              <w:t>Практические занятия №1–№5</w:t>
            </w:r>
            <w:r w:rsidRPr="00196791">
              <w:rPr>
                <w:b/>
                <w:sz w:val="22"/>
                <w:szCs w:val="22"/>
              </w:rPr>
              <w:t>.</w:t>
            </w:r>
            <w:r w:rsidRPr="00196791">
              <w:rPr>
                <w:sz w:val="22"/>
                <w:szCs w:val="22"/>
              </w:rPr>
              <w:t xml:space="preserve"> Видео-урок.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b/>
                <w:i/>
              </w:rPr>
            </w:pPr>
            <w:r w:rsidRPr="00196791">
              <w:t>Локальные предлоги с дательным и винительным падежами. Порядковые числительные.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206014">
              <w:rPr>
                <w:b/>
                <w:i/>
              </w:rPr>
              <w:t>Тема 9</w:t>
            </w:r>
            <w:r>
              <w:rPr>
                <w:b/>
                <w:i/>
              </w:rPr>
              <w:t xml:space="preserve">. </w:t>
            </w:r>
            <w:r w:rsidRPr="00196791">
              <w:rPr>
                <w:b/>
                <w:i/>
                <w:sz w:val="22"/>
                <w:szCs w:val="22"/>
              </w:rPr>
              <w:t>Дома и здания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196791">
              <w:rPr>
                <w:b/>
                <w:i/>
                <w:sz w:val="22"/>
                <w:szCs w:val="22"/>
              </w:rPr>
              <w:t>Практические занятия №6–№10</w:t>
            </w:r>
            <w:r w:rsidRPr="00196791">
              <w:rPr>
                <w:b/>
                <w:sz w:val="22"/>
                <w:szCs w:val="22"/>
              </w:rPr>
              <w:t>.</w:t>
            </w:r>
            <w:r w:rsidRPr="00196791">
              <w:rPr>
                <w:sz w:val="22"/>
                <w:szCs w:val="22"/>
              </w:rPr>
              <w:t xml:space="preserve"> Урок-беседа по теме «Типы зданий ы Германии, их особенности. Значимые дома и здания в городе».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b/>
                <w:i/>
              </w:rPr>
            </w:pPr>
            <w:r w:rsidRPr="00196791">
              <w:t>Возвратные глаголы, особенности спряжения.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206014">
              <w:rPr>
                <w:b/>
                <w:i/>
              </w:rPr>
              <w:t>Тема 10</w:t>
            </w:r>
            <w:r>
              <w:rPr>
                <w:b/>
                <w:i/>
              </w:rPr>
              <w:t xml:space="preserve">. </w:t>
            </w:r>
            <w:r w:rsidRPr="00196791">
              <w:rPr>
                <w:b/>
                <w:i/>
                <w:sz w:val="22"/>
                <w:szCs w:val="22"/>
              </w:rPr>
              <w:t>Городская жизнь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196791">
              <w:rPr>
                <w:b/>
                <w:i/>
                <w:sz w:val="22"/>
                <w:szCs w:val="22"/>
              </w:rPr>
              <w:t>Практические занятия №11–№15</w:t>
            </w:r>
            <w:r w:rsidRPr="00196791">
              <w:rPr>
                <w:b/>
                <w:sz w:val="22"/>
                <w:szCs w:val="22"/>
              </w:rPr>
              <w:t>.</w:t>
            </w:r>
            <w:r w:rsidRPr="00196791">
              <w:rPr>
                <w:sz w:val="22"/>
                <w:szCs w:val="22"/>
              </w:rPr>
              <w:t xml:space="preserve"> Урок-дискуссия на тему «Жизнь в городе: плюсы и минусы». Устные высказывания на заданную тему. Работа над монологической и диалогической речью. Работа с аудио- и видеоматериалами по теме. </w:t>
            </w:r>
          </w:p>
          <w:p w:rsidR="00353901" w:rsidRPr="00206014" w:rsidRDefault="00353901" w:rsidP="008E3FCA">
            <w:pPr>
              <w:widowControl w:val="0"/>
              <w:jc w:val="both"/>
              <w:rPr>
                <w:b/>
                <w:i/>
              </w:rPr>
            </w:pPr>
            <w:r w:rsidRPr="00196791">
              <w:rPr>
                <w:sz w:val="22"/>
                <w:szCs w:val="22"/>
              </w:rPr>
              <w:t xml:space="preserve">Инфинитив с </w:t>
            </w:r>
            <w:r w:rsidRPr="00196791">
              <w:rPr>
                <w:sz w:val="22"/>
                <w:szCs w:val="22"/>
                <w:lang w:val="en-US"/>
              </w:rPr>
              <w:t>zu</w:t>
            </w:r>
            <w:r w:rsidRPr="00196791">
              <w:rPr>
                <w:sz w:val="22"/>
                <w:szCs w:val="22"/>
              </w:rPr>
              <w:t xml:space="preserve"> и без </w:t>
            </w:r>
            <w:r w:rsidRPr="00196791">
              <w:rPr>
                <w:sz w:val="22"/>
                <w:szCs w:val="22"/>
                <w:lang w:val="en-US"/>
              </w:rPr>
              <w:t>zu</w:t>
            </w:r>
            <w:r w:rsidRPr="00196791">
              <w:rPr>
                <w:sz w:val="22"/>
                <w:szCs w:val="22"/>
              </w:rPr>
              <w:t xml:space="preserve">. Инфинитивные конструкции </w:t>
            </w:r>
            <w:r w:rsidRPr="00196791">
              <w:rPr>
                <w:sz w:val="22"/>
                <w:szCs w:val="22"/>
                <w:lang w:val="en-US"/>
              </w:rPr>
              <w:t>um</w:t>
            </w:r>
            <w:r w:rsidRPr="00196791">
              <w:rPr>
                <w:sz w:val="22"/>
                <w:szCs w:val="22"/>
              </w:rPr>
              <w:t>…</w:t>
            </w:r>
            <w:r w:rsidRPr="00196791">
              <w:rPr>
                <w:sz w:val="22"/>
                <w:szCs w:val="22"/>
                <w:lang w:val="en-US"/>
              </w:rPr>
              <w:t>zu</w:t>
            </w:r>
            <w:r w:rsidRPr="00196791">
              <w:rPr>
                <w:sz w:val="22"/>
                <w:szCs w:val="22"/>
              </w:rPr>
              <w:t xml:space="preserve">, </w:t>
            </w:r>
            <w:r w:rsidRPr="00196791">
              <w:rPr>
                <w:sz w:val="22"/>
                <w:szCs w:val="22"/>
                <w:lang w:val="en-US"/>
              </w:rPr>
              <w:t>ohne</w:t>
            </w:r>
            <w:r w:rsidRPr="00196791">
              <w:rPr>
                <w:sz w:val="22"/>
                <w:szCs w:val="22"/>
              </w:rPr>
              <w:t>…</w:t>
            </w:r>
            <w:r w:rsidRPr="00196791">
              <w:rPr>
                <w:sz w:val="22"/>
                <w:szCs w:val="22"/>
                <w:lang w:val="en-US"/>
              </w:rPr>
              <w:t>zu</w:t>
            </w:r>
            <w:r w:rsidRPr="00196791">
              <w:rPr>
                <w:sz w:val="22"/>
                <w:szCs w:val="22"/>
              </w:rPr>
              <w:t xml:space="preserve">, </w:t>
            </w:r>
            <w:r w:rsidRPr="00196791">
              <w:rPr>
                <w:sz w:val="22"/>
                <w:szCs w:val="22"/>
                <w:lang w:val="en-US"/>
              </w:rPr>
              <w:t>statt</w:t>
            </w:r>
            <w:r w:rsidRPr="00196791">
              <w:rPr>
                <w:sz w:val="22"/>
                <w:szCs w:val="22"/>
              </w:rPr>
              <w:t>…</w:t>
            </w:r>
            <w:r w:rsidRPr="00196791">
              <w:rPr>
                <w:sz w:val="22"/>
                <w:szCs w:val="22"/>
                <w:lang w:val="en-US"/>
              </w:rPr>
              <w:t>zu</w:t>
            </w:r>
            <w:r w:rsidRPr="00196791">
              <w:rPr>
                <w:sz w:val="22"/>
                <w:szCs w:val="22"/>
              </w:rPr>
              <w:t>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Тема 11. </w:t>
            </w:r>
            <w:r w:rsidRPr="00196791">
              <w:rPr>
                <w:b/>
                <w:i/>
                <w:sz w:val="22"/>
                <w:szCs w:val="22"/>
              </w:rPr>
              <w:t>Сельская жизнь</w:t>
            </w:r>
          </w:p>
          <w:p w:rsidR="00353901" w:rsidRPr="0019679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196791">
              <w:rPr>
                <w:b/>
                <w:i/>
                <w:sz w:val="22"/>
                <w:szCs w:val="22"/>
              </w:rPr>
              <w:t>Практические занятия №16–№19</w:t>
            </w:r>
            <w:r w:rsidRPr="00196791">
              <w:rPr>
                <w:b/>
                <w:sz w:val="22"/>
                <w:szCs w:val="22"/>
              </w:rPr>
              <w:t>.</w:t>
            </w:r>
            <w:r w:rsidRPr="00196791">
              <w:rPr>
                <w:sz w:val="22"/>
                <w:szCs w:val="22"/>
              </w:rPr>
              <w:t xml:space="preserve"> Урок-дискуссия на тему «Жизнь за городом: плюсы и минусы». Устные высказывания на заданную тему. Работа над монологической и диалогической речью. Работа с аудио- и видеоматериалами по теме. </w:t>
            </w:r>
          </w:p>
          <w:p w:rsidR="00353901" w:rsidRPr="00196791" w:rsidRDefault="00353901" w:rsidP="008E3FCA">
            <w:pPr>
              <w:widowControl w:val="0"/>
              <w:jc w:val="both"/>
            </w:pPr>
            <w:r w:rsidRPr="00196791">
              <w:t xml:space="preserve">Прошедшее время </w:t>
            </w:r>
            <w:proofErr w:type="spellStart"/>
            <w:r w:rsidRPr="00196791">
              <w:rPr>
                <w:lang w:val="en-US"/>
              </w:rPr>
              <w:t>Perfekt</w:t>
            </w:r>
            <w:proofErr w:type="spellEnd"/>
            <w:r w:rsidRPr="00196791">
              <w:t>. Повторение.</w:t>
            </w:r>
          </w:p>
          <w:p w:rsidR="0035390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196791">
              <w:rPr>
                <w:i/>
                <w:sz w:val="22"/>
                <w:szCs w:val="22"/>
              </w:rPr>
              <w:t xml:space="preserve">Практическое занятие №20 </w:t>
            </w:r>
            <w:r w:rsidRPr="00196791">
              <w:rPr>
                <w:sz w:val="22"/>
                <w:szCs w:val="22"/>
              </w:rPr>
              <w:t>Итоговый тест к 1 семестру.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b/>
                <w:i/>
                <w:u w:val="single"/>
              </w:rPr>
            </w:pPr>
            <w:r w:rsidRPr="00F14332">
              <w:rPr>
                <w:b/>
                <w:u w:val="single"/>
              </w:rPr>
              <w:t>Раздел</w:t>
            </w:r>
            <w:r w:rsidRPr="00DB04FD">
              <w:rPr>
                <w:b/>
                <w:u w:val="single"/>
              </w:rPr>
              <w:t xml:space="preserve"> </w:t>
            </w:r>
            <w:r w:rsidRPr="00F14332">
              <w:rPr>
                <w:b/>
                <w:u w:val="single"/>
                <w:lang w:val="en-US"/>
              </w:rPr>
              <w:t>III</w:t>
            </w:r>
            <w:r w:rsidRPr="00DB04FD">
              <w:rPr>
                <w:b/>
                <w:u w:val="single"/>
              </w:rPr>
              <w:t xml:space="preserve">. </w:t>
            </w:r>
            <w:r w:rsidRPr="00F14332">
              <w:rPr>
                <w:b/>
                <w:u w:val="single"/>
              </w:rPr>
              <w:t>Еда</w:t>
            </w:r>
          </w:p>
          <w:p w:rsidR="00353901" w:rsidRPr="00DB04FD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206014">
              <w:rPr>
                <w:b/>
                <w:i/>
              </w:rPr>
              <w:t>Тема 12</w:t>
            </w:r>
            <w:r>
              <w:rPr>
                <w:b/>
                <w:i/>
              </w:rPr>
              <w:t xml:space="preserve">. </w:t>
            </w:r>
            <w:r w:rsidRPr="00DB04FD">
              <w:rPr>
                <w:b/>
                <w:i/>
                <w:sz w:val="22"/>
                <w:szCs w:val="22"/>
              </w:rPr>
              <w:t>Пища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b/>
                <w:i/>
                <w:sz w:val="22"/>
                <w:szCs w:val="22"/>
              </w:rPr>
              <w:t>Практические занятия №1–№5</w:t>
            </w:r>
            <w:r w:rsidRPr="00F14332">
              <w:rPr>
                <w:b/>
                <w:sz w:val="22"/>
                <w:szCs w:val="22"/>
              </w:rPr>
              <w:t>.</w:t>
            </w:r>
            <w:r w:rsidRPr="00F14332">
              <w:rPr>
                <w:sz w:val="22"/>
                <w:szCs w:val="22"/>
              </w:rPr>
              <w:t xml:space="preserve"> </w:t>
            </w:r>
            <w:r w:rsidRPr="00F14332">
              <w:t xml:space="preserve">Выполнение заданий по изучаемой грамматической теме. </w:t>
            </w:r>
            <w:r w:rsidRPr="00F14332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F14332" w:rsidRDefault="00353901" w:rsidP="008E3FCA">
            <w:pPr>
              <w:jc w:val="both"/>
              <w:rPr>
                <w:sz w:val="22"/>
                <w:szCs w:val="22"/>
              </w:rPr>
            </w:pPr>
            <w:r w:rsidRPr="00F14332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sz w:val="22"/>
                <w:szCs w:val="22"/>
              </w:rPr>
              <w:t>Склонение прилагательных после неопределенного артикля.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Тема 13. </w:t>
            </w:r>
            <w:r w:rsidRPr="00F14332">
              <w:rPr>
                <w:b/>
                <w:i/>
                <w:sz w:val="22"/>
                <w:szCs w:val="22"/>
              </w:rPr>
              <w:t>Приготовление пищи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b/>
                <w:i/>
                <w:sz w:val="22"/>
                <w:szCs w:val="22"/>
              </w:rPr>
              <w:t>Практические занятия №6–№11</w:t>
            </w:r>
            <w:r w:rsidRPr="00F14332">
              <w:rPr>
                <w:sz w:val="22"/>
                <w:szCs w:val="22"/>
              </w:rPr>
              <w:t xml:space="preserve">. Урок-презентация «Мое любимое блюдо» </w:t>
            </w:r>
            <w:r w:rsidRPr="00F14332">
              <w:t xml:space="preserve">Выполнение заданий по изучаемой грамматической теме. </w:t>
            </w:r>
            <w:r w:rsidRPr="00F14332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F14332" w:rsidRDefault="00353901" w:rsidP="008E3FCA">
            <w:pPr>
              <w:jc w:val="both"/>
              <w:rPr>
                <w:sz w:val="22"/>
                <w:szCs w:val="22"/>
              </w:rPr>
            </w:pPr>
            <w:r w:rsidRPr="00F14332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sz w:val="22"/>
                <w:szCs w:val="22"/>
              </w:rPr>
              <w:t>Склонение прилагательных без сопровождающего слова.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Тема 14. </w:t>
            </w:r>
            <w:r>
              <w:rPr>
                <w:b/>
                <w:i/>
                <w:sz w:val="22"/>
                <w:szCs w:val="22"/>
              </w:rPr>
              <w:t>Едим вне дома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b/>
                <w:i/>
                <w:sz w:val="22"/>
                <w:szCs w:val="22"/>
              </w:rPr>
              <w:t>Практические занятия №11–№15</w:t>
            </w:r>
            <w:r w:rsidRPr="00F14332">
              <w:rPr>
                <w:b/>
                <w:sz w:val="22"/>
                <w:szCs w:val="22"/>
              </w:rPr>
              <w:t>.</w:t>
            </w:r>
            <w:r w:rsidRPr="00F14332">
              <w:rPr>
                <w:sz w:val="22"/>
                <w:szCs w:val="22"/>
              </w:rPr>
              <w:t xml:space="preserve"> Урок-ролевая игра «В ресторане». </w:t>
            </w:r>
            <w:r w:rsidRPr="00F14332">
              <w:t xml:space="preserve">Выполнение заданий по изучаемой грамматической теме. </w:t>
            </w:r>
            <w:r w:rsidRPr="00F14332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sz w:val="22"/>
                <w:szCs w:val="22"/>
              </w:rPr>
              <w:t>Склонение прилагательных после неопределенного артикля.</w:t>
            </w:r>
          </w:p>
          <w:p w:rsidR="0035390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b/>
                <w:i/>
                <w:sz w:val="22"/>
                <w:szCs w:val="22"/>
              </w:rPr>
              <w:t>Практическое занятие №16.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14332">
              <w:rPr>
                <w:sz w:val="22"/>
                <w:szCs w:val="22"/>
              </w:rPr>
              <w:t>Контрольная работа №3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F14332">
              <w:rPr>
                <w:b/>
                <w:u w:val="single"/>
              </w:rPr>
              <w:t xml:space="preserve">Раздел </w:t>
            </w:r>
            <w:r w:rsidRPr="00F14332">
              <w:rPr>
                <w:b/>
                <w:u w:val="single"/>
                <w:lang w:val="en-US"/>
              </w:rPr>
              <w:t>IV</w:t>
            </w:r>
            <w:r w:rsidRPr="00F14332">
              <w:rPr>
                <w:b/>
                <w:u w:val="single"/>
              </w:rPr>
              <w:t>. Здоровье и медицина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F14332">
              <w:rPr>
                <w:b/>
                <w:i/>
              </w:rPr>
              <w:t>Тема 15.</w:t>
            </w:r>
            <w:r>
              <w:rPr>
                <w:b/>
                <w:i/>
              </w:rPr>
              <w:t xml:space="preserve"> </w:t>
            </w:r>
            <w:r w:rsidRPr="00F14332">
              <w:rPr>
                <w:b/>
                <w:i/>
                <w:sz w:val="22"/>
                <w:szCs w:val="22"/>
              </w:rPr>
              <w:t>Визит к врачу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b/>
                <w:i/>
                <w:sz w:val="22"/>
                <w:szCs w:val="22"/>
              </w:rPr>
              <w:t>Практические занятия №1–№6</w:t>
            </w:r>
            <w:r w:rsidRPr="00F14332">
              <w:rPr>
                <w:b/>
                <w:sz w:val="22"/>
                <w:szCs w:val="22"/>
              </w:rPr>
              <w:t>.</w:t>
            </w:r>
            <w:r w:rsidRPr="00F14332">
              <w:rPr>
                <w:sz w:val="22"/>
                <w:szCs w:val="22"/>
              </w:rPr>
              <w:t xml:space="preserve"> Урок-ролевая игра «У врача». </w:t>
            </w:r>
            <w:r w:rsidRPr="00F14332">
              <w:t xml:space="preserve">Выполнение заданий по изучаемой грамматической теме. </w:t>
            </w:r>
            <w:r w:rsidRPr="00F14332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</w:pPr>
            <w:r w:rsidRPr="00F14332">
              <w:t>Сложноподчиненное предложение. Порядок слов. Сложноподчиненные предложения условия и причины.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Тема 16</w:t>
            </w:r>
            <w:r w:rsidRPr="00F14332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F14332">
              <w:rPr>
                <w:b/>
                <w:i/>
                <w:sz w:val="22"/>
                <w:szCs w:val="22"/>
              </w:rPr>
              <w:t>Здоровый образ жизни, спорт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b/>
                <w:i/>
                <w:sz w:val="22"/>
                <w:szCs w:val="22"/>
              </w:rPr>
              <w:t>Практические занятия №7–№12</w:t>
            </w:r>
            <w:r>
              <w:rPr>
                <w:sz w:val="22"/>
                <w:szCs w:val="22"/>
              </w:rPr>
              <w:t>.</w:t>
            </w:r>
            <w:r w:rsidRPr="00F14332">
              <w:rPr>
                <w:sz w:val="22"/>
                <w:szCs w:val="22"/>
              </w:rPr>
              <w:t xml:space="preserve"> Урок-дискуссия на тему «Что значит здоровый образ жизни?».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F14332">
              <w:rPr>
                <w:sz w:val="22"/>
                <w:szCs w:val="22"/>
              </w:rPr>
              <w:t>Указательные местоимения, склонение. Придаточные предложения времени.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F14332">
              <w:rPr>
                <w:b/>
                <w:u w:val="single"/>
              </w:rPr>
              <w:t>Раздел</w:t>
            </w:r>
            <w:r w:rsidRPr="00DB04FD">
              <w:rPr>
                <w:b/>
                <w:u w:val="single"/>
              </w:rPr>
              <w:t xml:space="preserve"> </w:t>
            </w:r>
            <w:r w:rsidRPr="00F14332">
              <w:rPr>
                <w:b/>
                <w:u w:val="single"/>
                <w:lang w:val="en-US"/>
              </w:rPr>
              <w:t>V</w:t>
            </w:r>
            <w:r w:rsidRPr="00DB04FD">
              <w:rPr>
                <w:b/>
                <w:u w:val="single"/>
              </w:rPr>
              <w:t>. С</w:t>
            </w:r>
            <w:r w:rsidRPr="00F14332">
              <w:rPr>
                <w:b/>
                <w:u w:val="single"/>
              </w:rPr>
              <w:t>вободное время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F14332">
              <w:rPr>
                <w:b/>
                <w:i/>
              </w:rPr>
              <w:t>Тема 17.</w:t>
            </w:r>
            <w:r>
              <w:rPr>
                <w:b/>
                <w:i/>
              </w:rPr>
              <w:t xml:space="preserve"> </w:t>
            </w:r>
            <w:r w:rsidRPr="00F14332">
              <w:rPr>
                <w:b/>
                <w:i/>
                <w:sz w:val="22"/>
                <w:szCs w:val="22"/>
              </w:rPr>
              <w:t>Хобби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b/>
                <w:i/>
                <w:sz w:val="22"/>
                <w:szCs w:val="22"/>
              </w:rPr>
              <w:t>Практические занятия №1–№6</w:t>
            </w:r>
            <w:r w:rsidRPr="00F14332">
              <w:rPr>
                <w:b/>
                <w:sz w:val="22"/>
                <w:szCs w:val="22"/>
              </w:rPr>
              <w:t>.</w:t>
            </w:r>
            <w:r w:rsidRPr="00F14332">
              <w:rPr>
                <w:sz w:val="22"/>
                <w:szCs w:val="22"/>
              </w:rPr>
              <w:t xml:space="preserve"> Урок-презентация «Мои любимые занятия в свободное время». </w:t>
            </w:r>
            <w:r w:rsidRPr="00F14332">
              <w:t xml:space="preserve">Выполнение заданий по изучаемой грамматической теме. </w:t>
            </w:r>
            <w:r w:rsidRPr="00F14332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</w:pPr>
            <w:r w:rsidRPr="00F14332">
              <w:t xml:space="preserve">Сослагательное наклонение </w:t>
            </w:r>
            <w:r w:rsidRPr="00F14332">
              <w:rPr>
                <w:lang w:val="en-US"/>
              </w:rPr>
              <w:t>Konjunktiv</w:t>
            </w:r>
            <w:r w:rsidRPr="00F14332">
              <w:t xml:space="preserve"> </w:t>
            </w:r>
            <w:r w:rsidRPr="00F14332">
              <w:rPr>
                <w:lang w:val="en-US"/>
              </w:rPr>
              <w:t>II</w:t>
            </w:r>
            <w:r w:rsidRPr="00F14332">
              <w:t>. Образование, употребление.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Тема 18</w:t>
            </w:r>
            <w:r w:rsidRPr="00F14332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F14332">
              <w:rPr>
                <w:b/>
                <w:i/>
                <w:sz w:val="22"/>
                <w:szCs w:val="22"/>
              </w:rPr>
              <w:t>Театр и кино</w:t>
            </w:r>
          </w:p>
          <w:p w:rsidR="00353901" w:rsidRPr="00F14332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F14332">
              <w:rPr>
                <w:b/>
                <w:i/>
                <w:sz w:val="22"/>
                <w:szCs w:val="22"/>
              </w:rPr>
              <w:t>Практические занятия №7–№12</w:t>
            </w:r>
            <w:r>
              <w:rPr>
                <w:sz w:val="22"/>
                <w:szCs w:val="22"/>
              </w:rPr>
              <w:t xml:space="preserve">. </w:t>
            </w:r>
            <w:r w:rsidRPr="00F14332">
              <w:rPr>
                <w:sz w:val="22"/>
                <w:szCs w:val="22"/>
              </w:rPr>
              <w:t>Видео-урок.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</w:pPr>
            <w:r w:rsidRPr="00F14332">
              <w:t>Склонение прилагательных. Повторение. Субстантивированные прилагательные. Склонение.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Тема 19</w:t>
            </w:r>
            <w:r w:rsidRPr="00F14332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3A2CAD">
              <w:rPr>
                <w:b/>
                <w:i/>
                <w:sz w:val="22"/>
                <w:szCs w:val="22"/>
              </w:rPr>
              <w:t>Путешествие</w:t>
            </w:r>
          </w:p>
          <w:p w:rsidR="00353901" w:rsidRPr="003A2CAD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b/>
                <w:i/>
                <w:sz w:val="22"/>
                <w:szCs w:val="22"/>
              </w:rPr>
              <w:t>Практические занятия №13–№17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3A2CAD">
              <w:rPr>
                <w:i/>
                <w:sz w:val="22"/>
                <w:szCs w:val="22"/>
              </w:rPr>
              <w:t xml:space="preserve"> </w:t>
            </w:r>
            <w:r w:rsidRPr="003A2CAD">
              <w:rPr>
                <w:sz w:val="22"/>
                <w:szCs w:val="22"/>
              </w:rPr>
              <w:t>Урок-ролевая игра «В турбюро».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Pr="003A2CAD" w:rsidRDefault="00353901" w:rsidP="008E3FCA">
            <w:pPr>
              <w:widowControl w:val="0"/>
              <w:jc w:val="both"/>
            </w:pPr>
            <w:r w:rsidRPr="003A2CAD">
              <w:t xml:space="preserve">Слабое склонение существительных. Причастие </w:t>
            </w:r>
            <w:r w:rsidRPr="003A2CAD">
              <w:rPr>
                <w:lang w:val="en-US"/>
              </w:rPr>
              <w:t>I</w:t>
            </w:r>
            <w:r w:rsidRPr="003A2CAD">
              <w:t>.Образование, склонение, употребление.</w:t>
            </w:r>
          </w:p>
          <w:p w:rsidR="0035390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b/>
                <w:i/>
                <w:sz w:val="22"/>
                <w:szCs w:val="22"/>
              </w:rPr>
              <w:t>Практическое занятие №18</w:t>
            </w:r>
            <w:r>
              <w:rPr>
                <w:sz w:val="22"/>
                <w:szCs w:val="22"/>
              </w:rPr>
              <w:t xml:space="preserve">. </w:t>
            </w:r>
            <w:r w:rsidRPr="003A2CAD">
              <w:rPr>
                <w:sz w:val="22"/>
                <w:szCs w:val="22"/>
              </w:rPr>
              <w:t xml:space="preserve"> Контрольная работа №4</w:t>
            </w:r>
            <w:r>
              <w:rPr>
                <w:sz w:val="22"/>
                <w:szCs w:val="22"/>
              </w:rPr>
              <w:t>.</w:t>
            </w:r>
          </w:p>
          <w:p w:rsidR="00353901" w:rsidRPr="00DB04FD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3A2CAD">
              <w:rPr>
                <w:b/>
                <w:u w:val="single"/>
              </w:rPr>
              <w:t xml:space="preserve">Раздел </w:t>
            </w:r>
            <w:r w:rsidRPr="003A2CAD">
              <w:rPr>
                <w:b/>
                <w:u w:val="single"/>
                <w:lang w:val="en-US"/>
              </w:rPr>
              <w:t>VI</w:t>
            </w:r>
            <w:r w:rsidRPr="003A2CAD">
              <w:rPr>
                <w:b/>
                <w:u w:val="single"/>
              </w:rPr>
              <w:t xml:space="preserve">. </w:t>
            </w:r>
            <w:r w:rsidRPr="00DB04FD">
              <w:rPr>
                <w:b/>
                <w:u w:val="single"/>
              </w:rPr>
              <w:t>Окружающая среда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Тема 20</w:t>
            </w:r>
            <w:r w:rsidRPr="00F14332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Климат, погода</w:t>
            </w:r>
          </w:p>
          <w:p w:rsidR="00353901" w:rsidRPr="003A2CAD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b/>
                <w:i/>
                <w:sz w:val="22"/>
                <w:szCs w:val="22"/>
              </w:rPr>
              <w:t>Практические занятия №1–№7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A2CAD">
              <w:t xml:space="preserve">Выполнение заданий по изучаемой грамматической теме. </w:t>
            </w:r>
            <w:r w:rsidRPr="003A2CAD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3A2CAD" w:rsidRDefault="00353901" w:rsidP="008E3FCA">
            <w:pPr>
              <w:jc w:val="both"/>
              <w:rPr>
                <w:sz w:val="22"/>
                <w:szCs w:val="22"/>
              </w:rPr>
            </w:pPr>
            <w:r w:rsidRPr="003A2CAD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</w:pPr>
            <w:r w:rsidRPr="003A2CAD">
              <w:t xml:space="preserve">Неопределенно-личное местоимение </w:t>
            </w:r>
            <w:r w:rsidRPr="003A2CAD">
              <w:rPr>
                <w:lang w:val="en-US"/>
              </w:rPr>
              <w:t>man</w:t>
            </w:r>
            <w:r w:rsidRPr="003A2CAD">
              <w:t>. Безличные предложения. Сложноподчиненное предложение с придаточным дополнительным.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21</w:t>
            </w:r>
            <w:r w:rsidRPr="00F14332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Флора, фауна</w:t>
            </w:r>
          </w:p>
          <w:p w:rsidR="00353901" w:rsidRPr="003A2CAD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b/>
                <w:i/>
                <w:sz w:val="22"/>
                <w:szCs w:val="22"/>
              </w:rPr>
              <w:t>Практические занятия №8–№14</w:t>
            </w:r>
            <w:r>
              <w:rPr>
                <w:sz w:val="22"/>
                <w:szCs w:val="22"/>
              </w:rPr>
              <w:t>.</w:t>
            </w:r>
            <w:r w:rsidRPr="003A2CAD">
              <w:rPr>
                <w:sz w:val="22"/>
                <w:szCs w:val="22"/>
              </w:rPr>
              <w:t xml:space="preserve"> Видео-урок.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3A2CAD">
              <w:t>Предлоги с дательным падежом. Предлоги с винительным падежом.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22.  Жизнь в гармонии с природой</w:t>
            </w:r>
          </w:p>
          <w:p w:rsidR="00353901" w:rsidRPr="003A2CAD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b/>
                <w:i/>
                <w:sz w:val="22"/>
                <w:szCs w:val="22"/>
              </w:rPr>
              <w:t>Практические занятия №15–№21</w:t>
            </w:r>
            <w:r>
              <w:rPr>
                <w:sz w:val="22"/>
                <w:szCs w:val="22"/>
              </w:rPr>
              <w:t>.</w:t>
            </w:r>
            <w:r w:rsidRPr="003A2CAD">
              <w:rPr>
                <w:sz w:val="22"/>
                <w:szCs w:val="22"/>
              </w:rPr>
              <w:t xml:space="preserve"> Видео-урок.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</w:pPr>
            <w:r w:rsidRPr="003A2CAD">
              <w:t xml:space="preserve">Сильное склонение существительных. </w:t>
            </w:r>
            <w:proofErr w:type="spellStart"/>
            <w:r w:rsidRPr="003A2CAD">
              <w:rPr>
                <w:lang w:val="en-US"/>
              </w:rPr>
              <w:t>Genitiv</w:t>
            </w:r>
            <w:proofErr w:type="spellEnd"/>
            <w:r w:rsidRPr="003A2CAD">
              <w:t xml:space="preserve">. Предлоги с </w:t>
            </w:r>
            <w:proofErr w:type="spellStart"/>
            <w:r w:rsidRPr="003A2CAD">
              <w:rPr>
                <w:lang w:val="en-US"/>
              </w:rPr>
              <w:t>Genitiv</w:t>
            </w:r>
            <w:proofErr w:type="spellEnd"/>
            <w:r w:rsidRPr="003A2CAD">
              <w:t>.</w:t>
            </w:r>
          </w:p>
          <w:p w:rsidR="00353901" w:rsidRPr="003A2CAD" w:rsidRDefault="00353901" w:rsidP="008E3FCA">
            <w:pPr>
              <w:widowControl w:val="0"/>
              <w:jc w:val="both"/>
              <w:rPr>
                <w:b/>
                <w:i/>
                <w:u w:val="single"/>
              </w:rPr>
            </w:pPr>
            <w:r w:rsidRPr="003A2CAD">
              <w:rPr>
                <w:b/>
                <w:u w:val="single"/>
              </w:rPr>
              <w:t>Раздел VII. Человек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23. Тело человека</w:t>
            </w:r>
          </w:p>
          <w:p w:rsidR="00353901" w:rsidRPr="003A2CAD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b/>
                <w:i/>
                <w:sz w:val="22"/>
                <w:szCs w:val="22"/>
              </w:rPr>
              <w:t>Практические занятия №1–№5</w:t>
            </w:r>
            <w:r>
              <w:rPr>
                <w:sz w:val="22"/>
                <w:szCs w:val="22"/>
              </w:rPr>
              <w:t>.</w:t>
            </w:r>
            <w:r w:rsidRPr="003A2CAD">
              <w:rPr>
                <w:sz w:val="22"/>
                <w:szCs w:val="22"/>
              </w:rPr>
              <w:t xml:space="preserve"> </w:t>
            </w:r>
            <w:r w:rsidRPr="003A2CAD">
              <w:t xml:space="preserve">Выполнение заданий по изучаемой грамматической теме. </w:t>
            </w:r>
            <w:r w:rsidRPr="003A2CAD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3A2CAD" w:rsidRDefault="00353901" w:rsidP="008E3FCA">
            <w:pPr>
              <w:jc w:val="both"/>
              <w:rPr>
                <w:sz w:val="22"/>
                <w:szCs w:val="22"/>
              </w:rPr>
            </w:pPr>
            <w:r w:rsidRPr="003A2CAD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</w:pPr>
            <w:r w:rsidRPr="003A2CAD">
              <w:t xml:space="preserve">Неопределенно-личное местоимение </w:t>
            </w:r>
            <w:r w:rsidRPr="003A2CAD">
              <w:rPr>
                <w:lang w:val="en-US"/>
              </w:rPr>
              <w:t>man</w:t>
            </w:r>
            <w:r w:rsidRPr="003A2CAD">
              <w:t>. Безличные предложения. Сложноподчиненное предложение с придаточным определительным.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Тема 24. </w:t>
            </w:r>
            <w:r w:rsidRPr="003A2CAD">
              <w:rPr>
                <w:b/>
                <w:i/>
                <w:sz w:val="22"/>
                <w:szCs w:val="22"/>
              </w:rPr>
              <w:t>Чувства и эмоции</w:t>
            </w:r>
          </w:p>
          <w:p w:rsidR="00353901" w:rsidRPr="003A2CAD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b/>
                <w:i/>
                <w:sz w:val="22"/>
                <w:szCs w:val="22"/>
              </w:rPr>
              <w:t>Практические занятия №6–№12</w:t>
            </w:r>
            <w:r>
              <w:rPr>
                <w:sz w:val="22"/>
                <w:szCs w:val="22"/>
              </w:rPr>
              <w:t>.</w:t>
            </w:r>
            <w:r w:rsidRPr="003A2CAD">
              <w:rPr>
                <w:sz w:val="22"/>
                <w:szCs w:val="22"/>
              </w:rPr>
              <w:t xml:space="preserve">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Pr="00DB04FD" w:rsidRDefault="00353901" w:rsidP="008E3FCA">
            <w:pPr>
              <w:widowControl w:val="0"/>
              <w:jc w:val="both"/>
            </w:pPr>
            <w:r w:rsidRPr="003A2CAD">
              <w:t xml:space="preserve">Простое прошедшее время </w:t>
            </w:r>
            <w:proofErr w:type="spellStart"/>
            <w:r w:rsidRPr="003A2CAD">
              <w:rPr>
                <w:lang w:val="en-US"/>
              </w:rPr>
              <w:t>Praeteritum</w:t>
            </w:r>
            <w:proofErr w:type="spellEnd"/>
            <w:r w:rsidRPr="003A2CAD">
              <w:t xml:space="preserve">. Образование, употребление. Глагол </w:t>
            </w:r>
            <w:proofErr w:type="spellStart"/>
            <w:r w:rsidRPr="003A2CAD">
              <w:rPr>
                <w:lang w:val="en-US"/>
              </w:rPr>
              <w:t>lassen</w:t>
            </w:r>
            <w:proofErr w:type="spellEnd"/>
            <w:r w:rsidRPr="00DB04FD">
              <w:t>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Тема 25. </w:t>
            </w:r>
            <w:r w:rsidRPr="003A2CAD">
              <w:rPr>
                <w:b/>
                <w:i/>
                <w:sz w:val="22"/>
                <w:szCs w:val="22"/>
              </w:rPr>
              <w:t>Характер и особенности человека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3A2CAD">
              <w:rPr>
                <w:b/>
                <w:i/>
                <w:sz w:val="22"/>
                <w:szCs w:val="22"/>
              </w:rPr>
              <w:t>Практические занятия №13–№19</w:t>
            </w:r>
            <w:r w:rsidRPr="003A2CAD">
              <w:rPr>
                <w:i/>
                <w:sz w:val="22"/>
                <w:szCs w:val="22"/>
              </w:rPr>
              <w:t>.</w:t>
            </w:r>
            <w:r w:rsidRPr="003A2CAD">
              <w:rPr>
                <w:sz w:val="22"/>
                <w:szCs w:val="22"/>
              </w:rPr>
              <w:t xml:space="preserve"> Урок-беседа по теме «Профессия-переводчик: черты характера и профессиональные особенности».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3A2CAD">
              <w:rPr>
                <w:b/>
                <w:u w:val="single"/>
              </w:rPr>
              <w:t xml:space="preserve">Раздел </w:t>
            </w:r>
            <w:r w:rsidRPr="003A2CAD">
              <w:rPr>
                <w:b/>
                <w:u w:val="single"/>
                <w:lang w:val="en-US"/>
              </w:rPr>
              <w:t>VIII</w:t>
            </w:r>
            <w:r w:rsidRPr="003A2CAD">
              <w:rPr>
                <w:b/>
                <w:u w:val="single"/>
              </w:rPr>
              <w:t>. Работа и карьера</w:t>
            </w:r>
          </w:p>
          <w:p w:rsidR="00353901" w:rsidRPr="003A2CAD" w:rsidRDefault="00353901" w:rsidP="008E3FCA">
            <w:pPr>
              <w:widowControl w:val="0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Тема 26. </w:t>
            </w:r>
            <w:r w:rsidRPr="003A2CAD">
              <w:rPr>
                <w:b/>
                <w:i/>
                <w:sz w:val="22"/>
                <w:szCs w:val="22"/>
              </w:rPr>
              <w:t>Работа и специальность</w:t>
            </w:r>
          </w:p>
          <w:p w:rsidR="00353901" w:rsidRPr="003A2CAD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b/>
                <w:i/>
                <w:sz w:val="22"/>
                <w:szCs w:val="22"/>
              </w:rPr>
              <w:t>Практические занятия №1–№5</w:t>
            </w:r>
            <w:r w:rsidRPr="003A2CAD">
              <w:rPr>
                <w:b/>
                <w:sz w:val="22"/>
                <w:szCs w:val="22"/>
              </w:rPr>
              <w:t>.</w:t>
            </w:r>
            <w:r w:rsidRPr="003A2CAD">
              <w:rPr>
                <w:sz w:val="22"/>
                <w:szCs w:val="22"/>
              </w:rPr>
              <w:t xml:space="preserve"> </w:t>
            </w:r>
            <w:r w:rsidRPr="003A2CAD">
              <w:t xml:space="preserve">Выполнение заданий по изучаемой грамматической теме. </w:t>
            </w:r>
            <w:r w:rsidRPr="003A2CAD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3A2CAD" w:rsidRDefault="00353901" w:rsidP="008E3FCA">
            <w:pPr>
              <w:jc w:val="both"/>
              <w:rPr>
                <w:sz w:val="22"/>
                <w:szCs w:val="22"/>
              </w:rPr>
            </w:pPr>
            <w:r w:rsidRPr="003A2CAD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sz w:val="22"/>
                <w:szCs w:val="22"/>
              </w:rPr>
              <w:t xml:space="preserve">Прошедшее время </w:t>
            </w:r>
            <w:proofErr w:type="spellStart"/>
            <w:r w:rsidRPr="003A2CAD">
              <w:rPr>
                <w:sz w:val="22"/>
                <w:szCs w:val="22"/>
                <w:lang w:val="en-US"/>
              </w:rPr>
              <w:t>Pr</w:t>
            </w:r>
            <w:proofErr w:type="spellEnd"/>
            <w:r w:rsidRPr="003A2CAD">
              <w:rPr>
                <w:sz w:val="22"/>
                <w:szCs w:val="22"/>
              </w:rPr>
              <w:t>ä</w:t>
            </w:r>
            <w:proofErr w:type="spellStart"/>
            <w:r w:rsidRPr="003A2CAD">
              <w:rPr>
                <w:sz w:val="22"/>
                <w:szCs w:val="22"/>
                <w:lang w:val="en-US"/>
              </w:rPr>
              <w:t>teritum</w:t>
            </w:r>
            <w:proofErr w:type="spellEnd"/>
            <w:r w:rsidRPr="003A2CAD">
              <w:rPr>
                <w:sz w:val="22"/>
                <w:szCs w:val="22"/>
              </w:rPr>
              <w:t xml:space="preserve"> и </w:t>
            </w:r>
            <w:proofErr w:type="spellStart"/>
            <w:r w:rsidRPr="003A2CAD">
              <w:rPr>
                <w:sz w:val="22"/>
                <w:szCs w:val="22"/>
                <w:lang w:val="en-US"/>
              </w:rPr>
              <w:t>Perfekt</w:t>
            </w:r>
            <w:proofErr w:type="spellEnd"/>
            <w:r w:rsidRPr="003A2CAD">
              <w:rPr>
                <w:sz w:val="22"/>
                <w:szCs w:val="22"/>
              </w:rPr>
              <w:t>. Повторение</w:t>
            </w:r>
            <w:r>
              <w:rPr>
                <w:sz w:val="22"/>
                <w:szCs w:val="22"/>
              </w:rPr>
              <w:t>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27. Карьера</w:t>
            </w:r>
          </w:p>
          <w:p w:rsidR="00353901" w:rsidRPr="003A2CAD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b/>
                <w:i/>
                <w:sz w:val="22"/>
                <w:szCs w:val="22"/>
              </w:rPr>
              <w:t>Практические занятия №6–№10</w:t>
            </w:r>
            <w:r w:rsidRPr="003A2CAD">
              <w:rPr>
                <w:b/>
                <w:sz w:val="22"/>
                <w:szCs w:val="22"/>
              </w:rPr>
              <w:t>.</w:t>
            </w:r>
            <w:r w:rsidRPr="003A2CAD">
              <w:rPr>
                <w:sz w:val="22"/>
                <w:szCs w:val="22"/>
              </w:rPr>
              <w:t xml:space="preserve"> Видео-урок.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sz w:val="22"/>
                <w:szCs w:val="22"/>
              </w:rPr>
              <w:t>Притяжательные местоимения, склонение. Повторение. Глаголы с управлением. Местоименные наречия.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28. Резюме</w:t>
            </w:r>
          </w:p>
          <w:p w:rsidR="00353901" w:rsidRPr="003A2CAD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3A2CAD">
              <w:rPr>
                <w:b/>
                <w:i/>
                <w:sz w:val="22"/>
                <w:szCs w:val="22"/>
              </w:rPr>
              <w:t>Практические занятия №11–№15</w:t>
            </w:r>
            <w:r w:rsidRPr="003A2CAD">
              <w:rPr>
                <w:b/>
                <w:sz w:val="22"/>
                <w:szCs w:val="22"/>
              </w:rPr>
              <w:t>.</w:t>
            </w:r>
            <w:r w:rsidRPr="003A2CAD">
              <w:rPr>
                <w:sz w:val="22"/>
                <w:szCs w:val="22"/>
              </w:rPr>
              <w:t xml:space="preserve"> Урок-презентация «</w:t>
            </w:r>
            <w:proofErr w:type="spellStart"/>
            <w:r w:rsidRPr="003A2CAD">
              <w:rPr>
                <w:sz w:val="22"/>
                <w:szCs w:val="22"/>
                <w:lang w:val="en-US"/>
              </w:rPr>
              <w:t>Meine</w:t>
            </w:r>
            <w:proofErr w:type="spellEnd"/>
            <w:r w:rsidRPr="003A2CAD">
              <w:rPr>
                <w:sz w:val="22"/>
                <w:szCs w:val="22"/>
              </w:rPr>
              <w:t xml:space="preserve"> </w:t>
            </w:r>
            <w:proofErr w:type="spellStart"/>
            <w:r w:rsidRPr="003A2CAD">
              <w:rPr>
                <w:sz w:val="22"/>
                <w:szCs w:val="22"/>
                <w:lang w:val="en-US"/>
              </w:rPr>
              <w:t>Bewerbung</w:t>
            </w:r>
            <w:proofErr w:type="spellEnd"/>
            <w:r w:rsidRPr="003A2CAD">
              <w:rPr>
                <w:sz w:val="22"/>
                <w:szCs w:val="22"/>
              </w:rPr>
              <w:t xml:space="preserve"> </w:t>
            </w:r>
            <w:r w:rsidRPr="003A2CAD">
              <w:rPr>
                <w:sz w:val="22"/>
                <w:szCs w:val="22"/>
                <w:lang w:val="en-US"/>
              </w:rPr>
              <w:t>als</w:t>
            </w:r>
            <w:r w:rsidRPr="003A2CAD">
              <w:rPr>
                <w:sz w:val="22"/>
                <w:szCs w:val="22"/>
              </w:rPr>
              <w:t xml:space="preserve"> </w:t>
            </w:r>
            <w:proofErr w:type="spellStart"/>
            <w:r w:rsidRPr="003A2CAD">
              <w:rPr>
                <w:sz w:val="22"/>
                <w:szCs w:val="22"/>
                <w:lang w:val="en-US"/>
              </w:rPr>
              <w:t>Uebersetzer</w:t>
            </w:r>
            <w:proofErr w:type="spellEnd"/>
            <w:r w:rsidRPr="003A2CAD">
              <w:rPr>
                <w:sz w:val="22"/>
                <w:szCs w:val="22"/>
              </w:rPr>
              <w:t xml:space="preserve">». </w:t>
            </w:r>
            <w:r w:rsidRPr="003A2CAD">
              <w:t xml:space="preserve">Выполнение заданий по изучаемой грамматической теме. </w:t>
            </w:r>
            <w:r w:rsidRPr="003A2CAD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</w:rPr>
            </w:pPr>
            <w:r w:rsidRPr="003A2CAD">
              <w:t>Придаточные предложения времени.</w:t>
            </w:r>
          </w:p>
          <w:p w:rsidR="00353901" w:rsidRPr="00E67818" w:rsidRDefault="00353901" w:rsidP="008E3FCA">
            <w:pPr>
              <w:widowControl w:val="0"/>
              <w:jc w:val="both"/>
              <w:rPr>
                <w:b/>
                <w:i/>
                <w:u w:val="single"/>
              </w:rPr>
            </w:pPr>
            <w:r w:rsidRPr="00E67818">
              <w:rPr>
                <w:b/>
                <w:u w:val="single"/>
              </w:rPr>
              <w:t xml:space="preserve">Раздел </w:t>
            </w:r>
            <w:r w:rsidRPr="00E67818">
              <w:rPr>
                <w:b/>
                <w:u w:val="single"/>
                <w:lang w:val="en-US"/>
              </w:rPr>
              <w:t>IX</w:t>
            </w:r>
            <w:r w:rsidRPr="00E67818">
              <w:rPr>
                <w:b/>
                <w:u w:val="single"/>
              </w:rPr>
              <w:t>. Работа в офисе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29. Сферы бизнеса</w:t>
            </w:r>
          </w:p>
          <w:p w:rsidR="00353901" w:rsidRPr="00E67818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E67818">
              <w:rPr>
                <w:b/>
                <w:i/>
                <w:sz w:val="22"/>
                <w:szCs w:val="22"/>
              </w:rPr>
              <w:t>Практические занятия №1–№5</w:t>
            </w:r>
            <w:r w:rsidRPr="00E67818">
              <w:rPr>
                <w:b/>
                <w:sz w:val="22"/>
                <w:szCs w:val="22"/>
              </w:rPr>
              <w:t>.</w:t>
            </w:r>
            <w:r w:rsidRPr="00E67818">
              <w:rPr>
                <w:sz w:val="22"/>
                <w:szCs w:val="22"/>
              </w:rPr>
              <w:t xml:space="preserve"> </w:t>
            </w:r>
            <w:r w:rsidRPr="00E67818">
              <w:t xml:space="preserve">Выполнение заданий по изучаемой грамматической теме. </w:t>
            </w:r>
            <w:r w:rsidRPr="00E67818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E67818" w:rsidRDefault="00353901" w:rsidP="008E3FCA">
            <w:pPr>
              <w:jc w:val="both"/>
              <w:rPr>
                <w:sz w:val="22"/>
                <w:szCs w:val="22"/>
              </w:rPr>
            </w:pPr>
            <w:r w:rsidRPr="00E67818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</w:rPr>
            </w:pPr>
            <w:r w:rsidRPr="00E67818">
              <w:t xml:space="preserve">Страдательный залог </w:t>
            </w:r>
            <w:proofErr w:type="spellStart"/>
            <w:r w:rsidRPr="00E67818">
              <w:rPr>
                <w:lang w:val="en-US"/>
              </w:rPr>
              <w:t>Passiv</w:t>
            </w:r>
            <w:proofErr w:type="spellEnd"/>
            <w:r w:rsidRPr="00E67818">
              <w:t xml:space="preserve">. Образование, употребление. Времена в </w:t>
            </w:r>
            <w:proofErr w:type="spellStart"/>
            <w:r w:rsidRPr="00E67818">
              <w:rPr>
                <w:lang w:val="en-US"/>
              </w:rPr>
              <w:t>Passiv</w:t>
            </w:r>
            <w:proofErr w:type="spellEnd"/>
            <w:r w:rsidRPr="00E67818">
              <w:t>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30. </w:t>
            </w:r>
            <w:r w:rsidRPr="00E67818">
              <w:rPr>
                <w:b/>
                <w:i/>
                <w:sz w:val="22"/>
                <w:szCs w:val="22"/>
              </w:rPr>
              <w:t>Функции в компании. Общий портрет компании. Компетенции. Профессионализм. Социальная политика компаний. Реклама. Рабочий процесс.</w:t>
            </w:r>
          </w:p>
          <w:p w:rsidR="00353901" w:rsidRPr="00E67818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E67818">
              <w:rPr>
                <w:b/>
                <w:i/>
                <w:sz w:val="22"/>
                <w:szCs w:val="22"/>
              </w:rPr>
              <w:t>Практические занятия №6–№10</w:t>
            </w:r>
            <w:r>
              <w:t>.</w:t>
            </w:r>
            <w:r w:rsidRPr="00E67818">
              <w:t xml:space="preserve"> Выполнение заданий по изучаемой грамматической теме. </w:t>
            </w:r>
            <w:r w:rsidRPr="00E67818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E67818" w:rsidRDefault="00353901" w:rsidP="008E3FCA">
            <w:pPr>
              <w:jc w:val="both"/>
              <w:rPr>
                <w:sz w:val="22"/>
                <w:szCs w:val="22"/>
              </w:rPr>
            </w:pPr>
            <w:r w:rsidRPr="00E67818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  <w:rPr>
                <w:lang w:val="en-US"/>
              </w:rPr>
            </w:pPr>
            <w:r w:rsidRPr="00E67818">
              <w:t>Будущее</w:t>
            </w:r>
            <w:r w:rsidRPr="00E67818">
              <w:rPr>
                <w:lang w:val="en-US"/>
              </w:rPr>
              <w:t xml:space="preserve"> </w:t>
            </w:r>
            <w:r w:rsidRPr="00E67818">
              <w:t>время</w:t>
            </w:r>
            <w:r w:rsidRPr="00E67818">
              <w:rPr>
                <w:lang w:val="en-US"/>
              </w:rPr>
              <w:t xml:space="preserve"> </w:t>
            </w:r>
            <w:proofErr w:type="spellStart"/>
            <w:r w:rsidRPr="00E67818">
              <w:rPr>
                <w:lang w:val="en-US"/>
              </w:rPr>
              <w:t>Futur</w:t>
            </w:r>
            <w:proofErr w:type="spellEnd"/>
            <w:r w:rsidRPr="00E67818">
              <w:rPr>
                <w:lang w:val="en-US"/>
              </w:rPr>
              <w:t xml:space="preserve"> I. </w:t>
            </w:r>
            <w:r w:rsidRPr="00E67818">
              <w:t>Парные</w:t>
            </w:r>
            <w:r w:rsidRPr="00E67818">
              <w:rPr>
                <w:lang w:val="en-US"/>
              </w:rPr>
              <w:t xml:space="preserve"> </w:t>
            </w:r>
            <w:r w:rsidRPr="00E67818">
              <w:t>союзы</w:t>
            </w:r>
            <w:r w:rsidRPr="00E67818">
              <w:rPr>
                <w:lang w:val="en-US"/>
              </w:rPr>
              <w:t xml:space="preserve"> </w:t>
            </w:r>
            <w:proofErr w:type="spellStart"/>
            <w:r w:rsidRPr="00E67818">
              <w:rPr>
                <w:lang w:val="en-US"/>
              </w:rPr>
              <w:t>nicnt</w:t>
            </w:r>
            <w:proofErr w:type="spellEnd"/>
            <w:r w:rsidRPr="00E67818">
              <w:rPr>
                <w:lang w:val="en-US"/>
              </w:rPr>
              <w:t xml:space="preserve"> </w:t>
            </w:r>
            <w:proofErr w:type="spellStart"/>
            <w:r w:rsidRPr="00E67818">
              <w:rPr>
                <w:lang w:val="en-US"/>
              </w:rPr>
              <w:t>nur</w:t>
            </w:r>
            <w:proofErr w:type="spellEnd"/>
            <w:r w:rsidRPr="00E67818">
              <w:rPr>
                <w:lang w:val="en-US"/>
              </w:rPr>
              <w:t xml:space="preserve">…sondern auch, </w:t>
            </w:r>
            <w:proofErr w:type="spellStart"/>
            <w:r w:rsidRPr="00E67818">
              <w:rPr>
                <w:lang w:val="en-US"/>
              </w:rPr>
              <w:t>sowohl</w:t>
            </w:r>
            <w:proofErr w:type="spellEnd"/>
            <w:r w:rsidRPr="00E67818">
              <w:rPr>
                <w:lang w:val="en-US"/>
              </w:rPr>
              <w:t xml:space="preserve">…als auch, </w:t>
            </w:r>
            <w:proofErr w:type="spellStart"/>
            <w:r w:rsidRPr="00E67818">
              <w:rPr>
                <w:lang w:val="en-US"/>
              </w:rPr>
              <w:t>weder</w:t>
            </w:r>
            <w:proofErr w:type="spellEnd"/>
            <w:r w:rsidRPr="00E67818">
              <w:rPr>
                <w:lang w:val="en-US"/>
              </w:rPr>
              <w:t>…</w:t>
            </w:r>
            <w:proofErr w:type="spellStart"/>
            <w:r w:rsidRPr="00E67818">
              <w:rPr>
                <w:lang w:val="en-US"/>
              </w:rPr>
              <w:t>noch</w:t>
            </w:r>
            <w:proofErr w:type="spellEnd"/>
            <w:r w:rsidRPr="00E67818">
              <w:rPr>
                <w:lang w:val="en-US"/>
              </w:rPr>
              <w:t xml:space="preserve">, </w:t>
            </w:r>
            <w:proofErr w:type="spellStart"/>
            <w:r w:rsidRPr="00E67818">
              <w:rPr>
                <w:lang w:val="en-US"/>
              </w:rPr>
              <w:t>enweder</w:t>
            </w:r>
            <w:proofErr w:type="spellEnd"/>
            <w:r w:rsidRPr="00E67818">
              <w:rPr>
                <w:lang w:val="en-US"/>
              </w:rPr>
              <w:t xml:space="preserve">…oder, </w:t>
            </w:r>
            <w:proofErr w:type="spellStart"/>
            <w:r w:rsidRPr="00E67818">
              <w:rPr>
                <w:lang w:val="en-US"/>
              </w:rPr>
              <w:t>zwar</w:t>
            </w:r>
            <w:proofErr w:type="spellEnd"/>
            <w:r w:rsidRPr="00E67818">
              <w:rPr>
                <w:lang w:val="en-US"/>
              </w:rPr>
              <w:t>…aber.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Тема 31. </w:t>
            </w:r>
            <w:r w:rsidRPr="00E67818">
              <w:rPr>
                <w:b/>
                <w:i/>
                <w:sz w:val="22"/>
                <w:szCs w:val="22"/>
              </w:rPr>
              <w:t>Структура компании (посты и должности, отделы, обязанности). Проблемы и пути их решения.</w:t>
            </w:r>
          </w:p>
          <w:p w:rsidR="00353901" w:rsidRPr="00E67818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E67818">
              <w:rPr>
                <w:b/>
                <w:i/>
                <w:sz w:val="22"/>
                <w:szCs w:val="22"/>
              </w:rPr>
              <w:t>Практические занятия №11–№16</w:t>
            </w:r>
            <w:r>
              <w:rPr>
                <w:sz w:val="22"/>
                <w:szCs w:val="22"/>
              </w:rPr>
              <w:t>.</w:t>
            </w:r>
            <w:r w:rsidRPr="00E67818">
              <w:rPr>
                <w:sz w:val="22"/>
                <w:szCs w:val="22"/>
              </w:rPr>
              <w:t xml:space="preserve"> Видео-урок.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Pr="00E67818" w:rsidRDefault="00353901" w:rsidP="008E3FCA">
            <w:pPr>
              <w:widowControl w:val="0"/>
            </w:pPr>
            <w:r w:rsidRPr="00E67818">
              <w:t xml:space="preserve">Придаточные цели. Модальные частицы </w:t>
            </w:r>
            <w:r w:rsidRPr="00E67818">
              <w:rPr>
                <w:lang w:val="en-US"/>
              </w:rPr>
              <w:t>den</w:t>
            </w:r>
            <w:r w:rsidRPr="00E67818">
              <w:t xml:space="preserve">, </w:t>
            </w:r>
            <w:r w:rsidRPr="00E67818">
              <w:rPr>
                <w:lang w:val="en-US"/>
              </w:rPr>
              <w:t>doch</w:t>
            </w:r>
            <w:r w:rsidRPr="00E67818">
              <w:t xml:space="preserve">, </w:t>
            </w:r>
            <w:proofErr w:type="spellStart"/>
            <w:r w:rsidRPr="00E67818">
              <w:rPr>
                <w:lang w:val="en-US"/>
              </w:rPr>
              <w:t>eigentlich</w:t>
            </w:r>
            <w:proofErr w:type="spellEnd"/>
            <w:r w:rsidRPr="00E67818">
              <w:t xml:space="preserve">, </w:t>
            </w:r>
            <w:r w:rsidRPr="00E67818">
              <w:rPr>
                <w:lang w:val="en-US"/>
              </w:rPr>
              <w:t>ja</w:t>
            </w:r>
            <w:r w:rsidRPr="00E67818">
              <w:t>.</w:t>
            </w:r>
          </w:p>
          <w:p w:rsidR="00353901" w:rsidRDefault="00353901" w:rsidP="008E3FCA">
            <w:pPr>
              <w:widowControl w:val="0"/>
              <w:jc w:val="both"/>
            </w:pPr>
            <w:r w:rsidRPr="00E67818">
              <w:t xml:space="preserve">Повелительное наклонение </w:t>
            </w:r>
            <w:proofErr w:type="spellStart"/>
            <w:r w:rsidRPr="00E67818">
              <w:rPr>
                <w:lang w:val="en-US"/>
              </w:rPr>
              <w:t>Imperativ</w:t>
            </w:r>
            <w:proofErr w:type="spellEnd"/>
            <w:r w:rsidRPr="00DB04FD">
              <w:t>.</w:t>
            </w:r>
            <w:r w:rsidRPr="00E67818">
              <w:t xml:space="preserve"> Повторение.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Тема 32. </w:t>
            </w:r>
            <w:r w:rsidRPr="00E67818">
              <w:rPr>
                <w:b/>
                <w:i/>
                <w:sz w:val="22"/>
                <w:szCs w:val="22"/>
              </w:rPr>
              <w:t>Функционал.</w:t>
            </w:r>
          </w:p>
          <w:p w:rsidR="00353901" w:rsidRPr="00E67818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E67818">
              <w:rPr>
                <w:b/>
                <w:i/>
                <w:sz w:val="22"/>
                <w:szCs w:val="22"/>
              </w:rPr>
              <w:t>Практические занятия №17–№20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E67818">
              <w:rPr>
                <w:sz w:val="22"/>
                <w:szCs w:val="22"/>
              </w:rPr>
              <w:t xml:space="preserve"> Урок-ролевая игра «Один день в немецкой компании».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Default="00353901" w:rsidP="008E3FCA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E67818">
              <w:rPr>
                <w:b/>
                <w:i/>
                <w:sz w:val="22"/>
                <w:szCs w:val="22"/>
              </w:rPr>
              <w:t>Практическое занятие №21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E67818">
              <w:rPr>
                <w:i/>
                <w:sz w:val="22"/>
                <w:szCs w:val="22"/>
              </w:rPr>
              <w:t xml:space="preserve"> </w:t>
            </w:r>
            <w:r w:rsidRPr="00E67818">
              <w:rPr>
                <w:sz w:val="22"/>
                <w:szCs w:val="22"/>
              </w:rPr>
              <w:t>Тест.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E67818">
              <w:rPr>
                <w:b/>
                <w:u w:val="single"/>
              </w:rPr>
              <w:t xml:space="preserve">Раздел </w:t>
            </w:r>
            <w:r w:rsidRPr="00E67818">
              <w:rPr>
                <w:b/>
                <w:u w:val="single"/>
                <w:lang w:val="en-US"/>
              </w:rPr>
              <w:t>X</w:t>
            </w:r>
            <w:r w:rsidRPr="00E67818">
              <w:rPr>
                <w:b/>
                <w:u w:val="single"/>
              </w:rPr>
              <w:t>. Бизнес командировки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Тема 33. </w:t>
            </w:r>
            <w:r w:rsidRPr="00E67818">
              <w:rPr>
                <w:b/>
                <w:i/>
                <w:sz w:val="22"/>
                <w:szCs w:val="22"/>
              </w:rPr>
              <w:t>Средства передвижения (поезд, самолет, корабль и т.д.) Условия в поездке. Опыт путешествий.</w:t>
            </w:r>
          </w:p>
          <w:p w:rsidR="00353901" w:rsidRPr="00E67818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E67818">
              <w:rPr>
                <w:b/>
                <w:i/>
                <w:sz w:val="22"/>
                <w:szCs w:val="22"/>
              </w:rPr>
              <w:t>Практические занятия №1–№9</w:t>
            </w:r>
            <w:r w:rsidRPr="00E67818">
              <w:rPr>
                <w:b/>
                <w:sz w:val="22"/>
                <w:szCs w:val="22"/>
              </w:rPr>
              <w:t>.</w:t>
            </w:r>
            <w:r w:rsidRPr="00E67818">
              <w:rPr>
                <w:sz w:val="22"/>
                <w:szCs w:val="22"/>
              </w:rPr>
              <w:t xml:space="preserve"> </w:t>
            </w:r>
            <w:r w:rsidRPr="00E67818">
              <w:t xml:space="preserve">Выполнение заданий по изучаемой грамматической теме. </w:t>
            </w:r>
            <w:r w:rsidRPr="00E67818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E67818" w:rsidRDefault="00353901" w:rsidP="008E3FCA">
            <w:pPr>
              <w:widowControl w:val="0"/>
              <w:rPr>
                <w:sz w:val="22"/>
                <w:szCs w:val="22"/>
              </w:rPr>
            </w:pPr>
            <w:r w:rsidRPr="00E67818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Default="00353901" w:rsidP="008E3FCA">
            <w:pPr>
              <w:ind w:left="34" w:hanging="1"/>
              <w:jc w:val="both"/>
              <w:rPr>
                <w:sz w:val="22"/>
                <w:szCs w:val="22"/>
              </w:rPr>
            </w:pPr>
            <w:r w:rsidRPr="00E67818">
              <w:rPr>
                <w:sz w:val="22"/>
                <w:szCs w:val="22"/>
              </w:rPr>
              <w:t>Косвенные вопросы. Конъюнктив 1. Система времен Конъюнктив 1. Употребление в косвенной речи.</w:t>
            </w:r>
          </w:p>
          <w:p w:rsidR="00353901" w:rsidRPr="00E67818" w:rsidRDefault="00353901" w:rsidP="008E3FCA">
            <w:pPr>
              <w:ind w:left="34" w:hanging="1"/>
              <w:jc w:val="both"/>
              <w:rPr>
                <w:sz w:val="22"/>
                <w:szCs w:val="22"/>
              </w:rPr>
            </w:pPr>
            <w:r>
              <w:rPr>
                <w:b/>
                <w:i/>
              </w:rPr>
              <w:t xml:space="preserve">Тема 34. </w:t>
            </w:r>
            <w:r w:rsidRPr="00E67818">
              <w:rPr>
                <w:b/>
                <w:i/>
                <w:sz w:val="22"/>
                <w:szCs w:val="22"/>
              </w:rPr>
              <w:t>Организация командировки (паспортный контроль, таможня, бронь билетов, гостиницы).</w:t>
            </w:r>
          </w:p>
          <w:p w:rsidR="00353901" w:rsidRPr="00E67818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E67818">
              <w:rPr>
                <w:b/>
                <w:i/>
                <w:sz w:val="22"/>
                <w:szCs w:val="22"/>
              </w:rPr>
              <w:t>Практические занятия №10–№18</w:t>
            </w:r>
            <w:r w:rsidRPr="00E67818">
              <w:rPr>
                <w:b/>
                <w:sz w:val="22"/>
                <w:szCs w:val="22"/>
              </w:rPr>
              <w:t>.</w:t>
            </w:r>
            <w:r w:rsidRPr="00E67818">
              <w:rPr>
                <w:sz w:val="22"/>
                <w:szCs w:val="22"/>
              </w:rPr>
              <w:t xml:space="preserve"> Видео-урок. 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353901" w:rsidRDefault="00353901" w:rsidP="008E3FCA">
            <w:pPr>
              <w:rPr>
                <w:rFonts w:eastAsia="SimSun"/>
              </w:rPr>
            </w:pPr>
            <w:r w:rsidRPr="00E67818">
              <w:rPr>
                <w:rFonts w:eastAsia="SimSun"/>
              </w:rPr>
              <w:t>Категория залога в немецком языке. Актив-пассив-статив.</w:t>
            </w:r>
            <w:r>
              <w:rPr>
                <w:rFonts w:eastAsia="SimSun"/>
              </w:rPr>
              <w:t xml:space="preserve"> </w:t>
            </w:r>
            <w:r w:rsidRPr="00E67818">
              <w:rPr>
                <w:rFonts w:eastAsia="SimSun"/>
              </w:rPr>
              <w:t xml:space="preserve">Причастие </w:t>
            </w:r>
            <w:r w:rsidRPr="00E67818">
              <w:rPr>
                <w:rFonts w:eastAsia="SimSun"/>
                <w:lang w:val="en-US"/>
              </w:rPr>
              <w:t>I</w:t>
            </w:r>
            <w:r w:rsidRPr="00E67818">
              <w:rPr>
                <w:rFonts w:eastAsia="SimSun"/>
              </w:rPr>
              <w:t xml:space="preserve"> Причастие </w:t>
            </w:r>
            <w:r w:rsidRPr="00E67818">
              <w:rPr>
                <w:rFonts w:eastAsia="SimSun"/>
                <w:lang w:val="en-US"/>
              </w:rPr>
              <w:t>II</w:t>
            </w:r>
            <w:r w:rsidRPr="00E67818">
              <w:rPr>
                <w:rFonts w:eastAsia="SimSun"/>
              </w:rPr>
              <w:t>. Распространенное определение.</w:t>
            </w:r>
          </w:p>
          <w:p w:rsidR="00353901" w:rsidRPr="00DB04FD" w:rsidRDefault="00353901" w:rsidP="008E3FC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Тема 35</w:t>
            </w:r>
            <w:r w:rsidRPr="00E67818">
              <w:rPr>
                <w:b/>
                <w:i/>
              </w:rPr>
              <w:t xml:space="preserve">. </w:t>
            </w:r>
            <w:r w:rsidRPr="00DB04FD">
              <w:rPr>
                <w:b/>
                <w:i/>
                <w:sz w:val="22"/>
                <w:szCs w:val="22"/>
              </w:rPr>
              <w:t>Выставки. Встречи.</w:t>
            </w:r>
          </w:p>
          <w:p w:rsidR="00353901" w:rsidRPr="00E67818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E67818">
              <w:rPr>
                <w:b/>
                <w:i/>
                <w:sz w:val="22"/>
                <w:szCs w:val="22"/>
              </w:rPr>
              <w:t>Практические занятия №19–№26</w:t>
            </w:r>
            <w:r>
              <w:rPr>
                <w:sz w:val="22"/>
                <w:szCs w:val="22"/>
              </w:rPr>
              <w:t>.</w:t>
            </w:r>
            <w:r w:rsidRPr="00E67818">
              <w:rPr>
                <w:sz w:val="22"/>
                <w:szCs w:val="22"/>
              </w:rPr>
              <w:t xml:space="preserve"> Урок-ролевая игра «На выставке», «Назначение встречи, перенос встречи, отказ от встречи». Выполнение заданий по изучаемой грамматической теме. Устные высказывания на заданную тему. Работа над монологической и диалогической речью.</w:t>
            </w:r>
          </w:p>
          <w:p w:rsidR="00353901" w:rsidRPr="00E67818" w:rsidRDefault="00353901" w:rsidP="008E3FCA">
            <w:pPr>
              <w:widowControl w:val="0"/>
              <w:rPr>
                <w:sz w:val="22"/>
                <w:szCs w:val="22"/>
              </w:rPr>
            </w:pPr>
            <w:r w:rsidRPr="00E67818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Pr="00E67818" w:rsidRDefault="00353901" w:rsidP="008E3FCA">
            <w:pPr>
              <w:rPr>
                <w:rFonts w:eastAsia="SimSun"/>
                <w:sz w:val="22"/>
                <w:szCs w:val="22"/>
              </w:rPr>
            </w:pPr>
            <w:r w:rsidRPr="00E67818">
              <w:rPr>
                <w:rFonts w:eastAsia="SimSun"/>
                <w:sz w:val="22"/>
                <w:szCs w:val="22"/>
              </w:rPr>
              <w:t>Плюсквамперфект. Образование и употребление.</w:t>
            </w:r>
          </w:p>
          <w:p w:rsidR="00353901" w:rsidRDefault="00353901" w:rsidP="008E3FC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Тема 35</w:t>
            </w:r>
            <w:r w:rsidRPr="00E67818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E67818">
              <w:rPr>
                <w:b/>
                <w:i/>
                <w:sz w:val="22"/>
                <w:szCs w:val="22"/>
              </w:rPr>
              <w:t>Отчет о командировке.</w:t>
            </w:r>
          </w:p>
          <w:p w:rsidR="00353901" w:rsidRPr="00E67818" w:rsidRDefault="00353901" w:rsidP="008E3FCA">
            <w:pPr>
              <w:widowControl w:val="0"/>
              <w:jc w:val="both"/>
              <w:rPr>
                <w:sz w:val="22"/>
                <w:szCs w:val="22"/>
              </w:rPr>
            </w:pPr>
            <w:r w:rsidRPr="00E67818">
              <w:rPr>
                <w:b/>
                <w:i/>
                <w:sz w:val="22"/>
                <w:szCs w:val="22"/>
              </w:rPr>
              <w:t>Практические занятия №27–№34</w:t>
            </w:r>
            <w:r w:rsidRPr="00E67818">
              <w:rPr>
                <w:b/>
                <w:sz w:val="22"/>
                <w:szCs w:val="22"/>
              </w:rPr>
              <w:t>.</w:t>
            </w:r>
            <w:r w:rsidRPr="00E67818">
              <w:rPr>
                <w:sz w:val="22"/>
                <w:szCs w:val="22"/>
              </w:rPr>
              <w:t xml:space="preserve"> </w:t>
            </w:r>
            <w:r w:rsidRPr="00E67818">
              <w:t xml:space="preserve">Выполнение заданий по изучаемой грамматической теме. </w:t>
            </w:r>
            <w:r w:rsidRPr="00E67818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</w:p>
          <w:p w:rsidR="00353901" w:rsidRPr="00E67818" w:rsidRDefault="00353901" w:rsidP="008E3FCA">
            <w:pPr>
              <w:widowControl w:val="0"/>
              <w:rPr>
                <w:sz w:val="22"/>
                <w:szCs w:val="22"/>
              </w:rPr>
            </w:pPr>
            <w:r w:rsidRPr="00E67818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353901" w:rsidRPr="00E67818" w:rsidRDefault="00353901" w:rsidP="008E3FCA">
            <w:pPr>
              <w:rPr>
                <w:b/>
                <w:i/>
                <w:sz w:val="22"/>
                <w:szCs w:val="22"/>
              </w:rPr>
            </w:pPr>
            <w:r w:rsidRPr="00E67818">
              <w:rPr>
                <w:b/>
                <w:i/>
              </w:rPr>
              <w:t>Практическое занятие № 35</w:t>
            </w:r>
            <w:r>
              <w:t>.</w:t>
            </w:r>
            <w:r w:rsidRPr="00E67818">
              <w:t xml:space="preserve"> Контрольная работа № 5</w:t>
            </w:r>
            <w:r>
              <w:t>.</w:t>
            </w:r>
          </w:p>
        </w:tc>
      </w:tr>
      <w:tr w:rsidR="00353901" w:rsidRPr="00526F05" w:rsidTr="008E3FCA">
        <w:trPr>
          <w:trHeight w:val="6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A54CBE" w:rsidRDefault="00353901" w:rsidP="008E3FCA">
            <w:pPr>
              <w:jc w:val="both"/>
            </w:pPr>
            <w:r>
              <w:rPr>
                <w:color w:val="333333"/>
              </w:rPr>
              <w:t>Лекции, устные опросы, письменные опросы</w:t>
            </w:r>
            <w:r w:rsidRPr="00A54CBE">
              <w:rPr>
                <w:color w:val="333333"/>
              </w:rPr>
              <w:t xml:space="preserve">, </w:t>
            </w:r>
            <w:r>
              <w:rPr>
                <w:color w:val="333333"/>
              </w:rPr>
              <w:t xml:space="preserve">тесты, </w:t>
            </w:r>
            <w:r w:rsidRPr="00A54CBE">
              <w:rPr>
                <w:color w:val="333333"/>
              </w:rPr>
              <w:t>самостоятельная работа</w:t>
            </w:r>
          </w:p>
        </w:tc>
      </w:tr>
      <w:tr w:rsidR="00353901" w:rsidRPr="00526F05" w:rsidTr="008E3FCA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FD498D" w:rsidRDefault="00353901" w:rsidP="008E3FCA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353901" w:rsidRDefault="00353901" w:rsidP="008E3FCA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353901" w:rsidRDefault="00353901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353901" w:rsidRPr="006A3F54" w:rsidRDefault="00353901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353901" w:rsidRPr="00427568" w:rsidRDefault="00353901" w:rsidP="008E3FCA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353901" w:rsidRPr="00526F05" w:rsidTr="008E3FCA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CB58AF" w:rsidRDefault="00353901" w:rsidP="008E3FCA">
            <w:pPr>
              <w:jc w:val="both"/>
              <w:rPr>
                <w:i/>
              </w:rPr>
            </w:pPr>
            <w:r w:rsidRPr="00526F05">
              <w:t>Контрольные работы,</w:t>
            </w:r>
            <w:r>
              <w:t xml:space="preserve"> тесты, устные опросы, письменные переводы</w:t>
            </w:r>
          </w:p>
        </w:tc>
      </w:tr>
      <w:tr w:rsidR="00353901" w:rsidRPr="00526F05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Default="00353901" w:rsidP="00353901">
            <w:pPr>
              <w:widowControl w:val="0"/>
              <w:jc w:val="both"/>
              <w:rPr>
                <w:spacing w:val="-4"/>
              </w:rPr>
            </w:pPr>
            <w:r>
              <w:rPr>
                <w:spacing w:val="-4"/>
              </w:rPr>
              <w:t>1, 3 семестр - промежуточная аттестация проводится в виде зачета.</w:t>
            </w:r>
          </w:p>
          <w:p w:rsidR="00353901" w:rsidRPr="00CB58AF" w:rsidRDefault="00353901" w:rsidP="00353901">
            <w:pPr>
              <w:widowControl w:val="0"/>
              <w:jc w:val="both"/>
              <w:rPr>
                <w:b/>
              </w:rPr>
            </w:pPr>
            <w:r w:rsidRPr="006B3E93">
              <w:t xml:space="preserve">Форма промежуточной аттестации </w:t>
            </w:r>
            <w:r>
              <w:t>– письменная.</w:t>
            </w:r>
          </w:p>
          <w:p w:rsidR="00353901" w:rsidRPr="006F1E2A" w:rsidRDefault="00353901" w:rsidP="00353901">
            <w:pPr>
              <w:widowControl w:val="0"/>
              <w:jc w:val="both"/>
              <w:rPr>
                <w:b/>
              </w:rPr>
            </w:pPr>
            <w:r>
              <w:rPr>
                <w:spacing w:val="-4"/>
              </w:rPr>
              <w:t>2, 4 семестр - промежуточная аттестация проводится в виде экзамена.</w:t>
            </w:r>
          </w:p>
          <w:p w:rsidR="00353901" w:rsidRPr="006B3E93" w:rsidRDefault="00353901" w:rsidP="00353901">
            <w:pPr>
              <w:jc w:val="both"/>
            </w:pPr>
            <w:r w:rsidRPr="006B3E93">
              <w:t xml:space="preserve">Форма промежуточной аттестации </w:t>
            </w:r>
            <w:r>
              <w:t>– письменно-устная.</w:t>
            </w:r>
          </w:p>
        </w:tc>
      </w:tr>
    </w:tbl>
    <w:p w:rsidR="00213A4A" w:rsidRPr="00526F05" w:rsidRDefault="00213A4A" w:rsidP="00213A4A"/>
    <w:p w:rsidR="00213A4A" w:rsidRDefault="00213A4A" w:rsidP="00B778FD"/>
    <w:tbl>
      <w:tblPr>
        <w:tblStyle w:val="ad"/>
        <w:tblW w:w="10496" w:type="dxa"/>
        <w:tblInd w:w="-856" w:type="dxa"/>
        <w:tblLook w:val="04A0" w:firstRow="1" w:lastRow="0" w:firstColumn="1" w:lastColumn="0" w:noHBand="0" w:noVBand="1"/>
      </w:tblPr>
      <w:tblGrid>
        <w:gridCol w:w="998"/>
        <w:gridCol w:w="9498"/>
      </w:tblGrid>
      <w:tr w:rsidR="00353901" w:rsidTr="008E3FCA">
        <w:tc>
          <w:tcPr>
            <w:tcW w:w="998" w:type="dxa"/>
            <w:tcBorders>
              <w:top w:val="nil"/>
              <w:left w:val="nil"/>
              <w:right w:val="nil"/>
            </w:tcBorders>
          </w:tcPr>
          <w:p w:rsidR="00353901" w:rsidRDefault="0035390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53901" w:rsidRDefault="0035390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53901" w:rsidRDefault="0035390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53901" w:rsidRPr="004433F1" w:rsidRDefault="00353901" w:rsidP="00353901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433F1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53901" w:rsidRDefault="0035390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53901" w:rsidRDefault="0035390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353901" w:rsidRDefault="0035390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ПРАКТИКУМ ПО КУЛЬТУРЕ РЕЧЕВОГО ОБЩЕНИЯ </w:t>
            </w:r>
          </w:p>
          <w:p w:rsidR="00353901" w:rsidRDefault="00353901" w:rsidP="008E3FCA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(немецкий язык )</w:t>
            </w:r>
          </w:p>
        </w:tc>
      </w:tr>
    </w:tbl>
    <w:p w:rsidR="00353901" w:rsidRPr="004433F1" w:rsidRDefault="00353901" w:rsidP="0035390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 xml:space="preserve">код в                                                             </w:t>
      </w:r>
      <w:r>
        <w:rPr>
          <w:sz w:val="20"/>
          <w:szCs w:val="20"/>
        </w:rPr>
        <w:t xml:space="preserve">            </w:t>
      </w:r>
      <w:r w:rsidRPr="004433F1">
        <w:rPr>
          <w:sz w:val="20"/>
          <w:szCs w:val="20"/>
        </w:rPr>
        <w:t xml:space="preserve">   наименование дисциплины</w:t>
      </w:r>
    </w:p>
    <w:p w:rsidR="00353901" w:rsidRPr="004433F1" w:rsidRDefault="00353901" w:rsidP="0035390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учебном плане</w:t>
      </w:r>
    </w:p>
    <w:p w:rsidR="00353901" w:rsidRDefault="00353901" w:rsidP="00B778FD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353901" w:rsidRPr="008F19D4" w:rsidTr="008E3FCA">
        <w:trPr>
          <w:trHeight w:val="8422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8F19D4" w:rsidRDefault="00353901" w:rsidP="008E3FCA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583DC4" w:rsidRDefault="00353901" w:rsidP="008E3FCA">
            <w:pPr>
              <w:autoSpaceDE w:val="0"/>
              <w:autoSpaceDN w:val="0"/>
              <w:adjustRightInd w:val="0"/>
              <w:jc w:val="both"/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673FDC">
              <w:t>приобретение обучающимися коммуникативной и переводческой компетенции, позволяющей овладеть основами делового общения в устной и письменной формах.</w:t>
            </w:r>
          </w:p>
          <w:p w:rsidR="00353901" w:rsidRDefault="00353901" w:rsidP="008E3FCA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</w:p>
          <w:p w:rsidR="00353901" w:rsidRPr="00D437DC" w:rsidRDefault="00353901" w:rsidP="008E3FCA">
            <w:pPr>
              <w:pStyle w:val="a6"/>
              <w:numPr>
                <w:ilvl w:val="0"/>
                <w:numId w:val="26"/>
              </w:numPr>
              <w:ind w:left="344" w:hanging="283"/>
              <w:jc w:val="both"/>
              <w:rPr>
                <w:lang w:eastAsia="zh-CN"/>
              </w:rPr>
            </w:pPr>
            <w:r w:rsidRPr="00D437DC">
              <w:rPr>
                <w:lang w:eastAsia="zh-CN"/>
              </w:rPr>
              <w:t>развитие речевой (прагматической) компетенции, направленной на развитие и совершенствование коммуникативных умений в четырех видах речевой деятельности (говорении, аудировании, чтении и письме); умение планировать свое речевое поведение ад</w:t>
            </w:r>
            <w:r>
              <w:rPr>
                <w:lang w:eastAsia="zh-CN"/>
              </w:rPr>
              <w:t xml:space="preserve">екватно различным </w:t>
            </w:r>
            <w:r w:rsidRPr="00D437DC">
              <w:rPr>
                <w:lang w:eastAsia="zh-CN"/>
              </w:rPr>
              <w:t>коммуникативным ситуациям;</w:t>
            </w:r>
          </w:p>
          <w:p w:rsidR="00353901" w:rsidRPr="00D437DC" w:rsidRDefault="00353901" w:rsidP="008E3FCA">
            <w:pPr>
              <w:pStyle w:val="a6"/>
              <w:numPr>
                <w:ilvl w:val="0"/>
                <w:numId w:val="26"/>
              </w:numPr>
              <w:ind w:left="344" w:hanging="283"/>
              <w:jc w:val="both"/>
              <w:rPr>
                <w:lang w:eastAsia="zh-CN"/>
              </w:rPr>
            </w:pPr>
            <w:r w:rsidRPr="00D437DC">
              <w:rPr>
                <w:lang w:eastAsia="zh-CN"/>
              </w:rPr>
              <w:t>развитие и совершенствование языковой (лингвистической) компетенции, направленной на систематизацию изученного материала; овладение языковыми средствами (фонетическими, орфографическими, лексическими, грамматическими) на основе аутентичного материала; освоение лингвистических особенностей немецкого языка; развитие навыков оперирования языковыми единицами в коммуникативных целях;</w:t>
            </w:r>
          </w:p>
          <w:p w:rsidR="00353901" w:rsidRPr="00D437DC" w:rsidRDefault="00353901" w:rsidP="008E3FCA">
            <w:pPr>
              <w:pStyle w:val="a6"/>
              <w:numPr>
                <w:ilvl w:val="0"/>
                <w:numId w:val="26"/>
              </w:numPr>
              <w:ind w:left="344" w:hanging="283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развитие и </w:t>
            </w:r>
            <w:r w:rsidRPr="00D437DC">
              <w:rPr>
                <w:lang w:eastAsia="zh-CN"/>
              </w:rPr>
              <w:t>совершенствование социоку</w:t>
            </w:r>
            <w:r>
              <w:rPr>
                <w:lang w:eastAsia="zh-CN"/>
              </w:rPr>
              <w:t xml:space="preserve">льтурной (социолингвистической) </w:t>
            </w:r>
            <w:r w:rsidRPr="00D437DC">
              <w:rPr>
                <w:lang w:eastAsia="zh-CN"/>
              </w:rPr>
              <w:t>компетенции, направленно</w:t>
            </w:r>
            <w:r>
              <w:rPr>
                <w:lang w:eastAsia="zh-CN"/>
              </w:rPr>
              <w:t xml:space="preserve">й на увеличение объема знаний и </w:t>
            </w:r>
            <w:r w:rsidRPr="00D437DC">
              <w:rPr>
                <w:lang w:eastAsia="zh-CN"/>
              </w:rPr>
              <w:t>совершенствование умений, необходимых для использования языка в ситуациях общения с представителями другой культуры, умений искать способы выхода из ситуаций коммуникативного сбоя из-за социокультурных помех при общении;</w:t>
            </w:r>
          </w:p>
          <w:p w:rsidR="00353901" w:rsidRDefault="00353901" w:rsidP="008E3FCA">
            <w:pPr>
              <w:pStyle w:val="a6"/>
              <w:numPr>
                <w:ilvl w:val="0"/>
                <w:numId w:val="26"/>
              </w:numPr>
              <w:ind w:left="344" w:hanging="283"/>
              <w:jc w:val="both"/>
              <w:rPr>
                <w:lang w:eastAsia="zh-CN"/>
              </w:rPr>
            </w:pPr>
            <w:r w:rsidRPr="00D437DC">
              <w:rPr>
                <w:lang w:eastAsia="zh-CN"/>
              </w:rPr>
              <w:t>совершенствование когнитивных и исследовательских умений с использованием ресурсов на иностранном языке в ходе аудиторной и самостоятельной работы;</w:t>
            </w:r>
          </w:p>
          <w:p w:rsidR="00353901" w:rsidRPr="00D437DC" w:rsidRDefault="00353901" w:rsidP="008E3FCA">
            <w:pPr>
              <w:pStyle w:val="a6"/>
              <w:numPr>
                <w:ilvl w:val="0"/>
                <w:numId w:val="26"/>
              </w:numPr>
              <w:ind w:left="344" w:hanging="283"/>
              <w:jc w:val="both"/>
              <w:rPr>
                <w:lang w:eastAsia="zh-CN"/>
              </w:rPr>
            </w:pPr>
            <w:r w:rsidRPr="00D437DC">
              <w:rPr>
                <w:lang w:eastAsia="zh-CN"/>
              </w:rPr>
              <w:t xml:space="preserve">расширение кругозора и повышение общей гуманитарной культуры и информационного запаса у </w:t>
            </w:r>
            <w:r>
              <w:rPr>
                <w:lang w:eastAsia="zh-CN"/>
              </w:rPr>
              <w:t>слушателей</w:t>
            </w:r>
            <w:r w:rsidRPr="00D437DC">
              <w:rPr>
                <w:lang w:eastAsia="zh-CN"/>
              </w:rPr>
              <w:t>;</w:t>
            </w:r>
          </w:p>
          <w:p w:rsidR="00353901" w:rsidRPr="0020433A" w:rsidRDefault="00353901" w:rsidP="008E3FCA">
            <w:pPr>
              <w:pStyle w:val="a6"/>
              <w:numPr>
                <w:ilvl w:val="0"/>
                <w:numId w:val="26"/>
              </w:numPr>
              <w:ind w:left="344" w:hanging="283"/>
              <w:jc w:val="both"/>
              <w:rPr>
                <w:lang w:eastAsia="zh-CN"/>
              </w:rPr>
            </w:pPr>
            <w:r w:rsidRPr="00D437DC">
              <w:rPr>
                <w:lang w:eastAsia="zh-CN"/>
              </w:rPr>
              <w:t>развитие учебно-познавательной компетенции, подразумевающей формирование навыков и умений самостоятельной работы, в том числе с использованием информационных технологий;</w:t>
            </w:r>
          </w:p>
        </w:tc>
      </w:tr>
      <w:tr w:rsidR="00353901" w:rsidRPr="008F19D4" w:rsidTr="008E3FCA">
        <w:trPr>
          <w:trHeight w:val="340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8F19D4" w:rsidRDefault="00353901" w:rsidP="008E3FCA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673FDC" w:rsidRDefault="00353901" w:rsidP="008E3FCA">
            <w:pPr>
              <w:widowControl w:val="0"/>
              <w:ind w:right="11"/>
              <w:jc w:val="both"/>
            </w:pPr>
            <w:r w:rsidRPr="00673FDC">
              <w:t>Дисциплина «Практикум по культуре речевого общения» (далее – дисциплина) является частью программы дополнительного профессионального образования «</w:t>
            </w:r>
            <w:r w:rsidRPr="00673FDC">
              <w:rPr>
                <w:b/>
              </w:rPr>
              <w:t>Переводчик в сфере профессиональной коммуникации» (немецкий язык)</w:t>
            </w:r>
            <w:r w:rsidRPr="00673FDC">
              <w:t>,</w:t>
            </w:r>
            <w:r w:rsidRPr="00673FDC">
              <w:rPr>
                <w:sz w:val="28"/>
              </w:rPr>
              <w:t xml:space="preserve"> </w:t>
            </w:r>
            <w:r w:rsidRPr="00673FDC">
              <w:t>относится к блоку общих дисциплин.</w:t>
            </w:r>
          </w:p>
          <w:p w:rsidR="00353901" w:rsidRPr="00673FDC" w:rsidRDefault="00353901" w:rsidP="008E3FCA">
            <w:pPr>
              <w:widowControl w:val="0"/>
              <w:ind w:right="11"/>
              <w:jc w:val="both"/>
            </w:pPr>
            <w:r w:rsidRPr="00673FDC">
              <w:t>Приступая к изучению данной дисциплины, обучающийся должен иметь базовые знания по дисциплинам «Практический курс иностранного языка», «Введение в теорию и практику перевода», «Основы теории изучаемого языка (Лексикология)», «Основы теории изучаемого языка (Теоретическая грамматика)».</w:t>
            </w:r>
          </w:p>
          <w:p w:rsidR="00353901" w:rsidRPr="00673FDC" w:rsidRDefault="00353901" w:rsidP="008E3FCA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</w:pPr>
            <w:r w:rsidRPr="00673FDC">
              <w:rPr>
                <w:color w:val="000000"/>
              </w:rPr>
              <w:t>Знания и умения, полученные в результате освоения дисциплины, являются необходимыми для изучения следующих дисциплин: «Практический курс профессионального перевода», «Практикум по переводу», «Теория перевода», а также для прохождения Переводческой практики.</w:t>
            </w:r>
            <w:r w:rsidRPr="00673FDC">
              <w:t xml:space="preserve"> </w:t>
            </w:r>
          </w:p>
          <w:p w:rsidR="00353901" w:rsidRPr="00673FDC" w:rsidRDefault="00353901" w:rsidP="008E3FCA">
            <w:pPr>
              <w:widowControl w:val="0"/>
              <w:ind w:right="11" w:firstLine="61"/>
              <w:jc w:val="both"/>
            </w:pPr>
            <w:r w:rsidRPr="00673FDC">
              <w:t>Дисциплина изучается в 5 и 6 семестрах. Общая трудоемкость дисциплины – 200 часов, включая 100 часов аудиторных занятий.</w:t>
            </w:r>
          </w:p>
        </w:tc>
      </w:tr>
      <w:tr w:rsidR="00353901" w:rsidRPr="008F19D4" w:rsidTr="008E3FCA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A54CBE" w:rsidRDefault="00353901" w:rsidP="008E3FCA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Default="00353901" w:rsidP="008E3FCA">
            <w:pPr>
              <w:jc w:val="both"/>
            </w:pPr>
            <w:r>
              <w:t>ОК-3, ОК-7, ОПК-4, ОПК-5, ОПК-6, ОПК-7, ОПК-8, ОПК-10, ОПК-12, ОПК-13, ПК-10, ПК-12, ПК-14, ПК-16, ПК-17, ПК-18, ПК-20, ПК-23, ПК-24, ПК-25, ПК-28.</w:t>
            </w:r>
          </w:p>
        </w:tc>
      </w:tr>
      <w:tr w:rsidR="00353901" w:rsidRPr="00E17769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8F19D4" w:rsidRDefault="00353901" w:rsidP="008E3FCA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Default="00353901" w:rsidP="008E3FCA">
            <w:pPr>
              <w:jc w:val="both"/>
              <w:rPr>
                <w:b/>
                <w:iCs/>
                <w:lang w:val="en-US"/>
              </w:rPr>
            </w:pPr>
            <w:r w:rsidRPr="00E17769">
              <w:rPr>
                <w:b/>
                <w:u w:val="single"/>
              </w:rPr>
              <w:t>Тема</w:t>
            </w:r>
            <w:r w:rsidRPr="00B778FD">
              <w:rPr>
                <w:b/>
                <w:u w:val="single"/>
                <w:lang w:val="en-US"/>
              </w:rPr>
              <w:t xml:space="preserve"> 1.</w:t>
            </w:r>
            <w:r w:rsidRPr="00B778FD">
              <w:rPr>
                <w:lang w:val="en-US"/>
              </w:rPr>
              <w:t xml:space="preserve"> </w:t>
            </w:r>
            <w:proofErr w:type="spellStart"/>
            <w:r w:rsidRPr="00E17769">
              <w:rPr>
                <w:b/>
                <w:iCs/>
                <w:lang w:val="en-US"/>
              </w:rPr>
              <w:t>Personen</w:t>
            </w:r>
            <w:proofErr w:type="spellEnd"/>
            <w:r w:rsidRPr="00E17769">
              <w:rPr>
                <w:b/>
                <w:iCs/>
                <w:lang w:val="en-US"/>
              </w:rPr>
              <w:t xml:space="preserve"> und </w:t>
            </w:r>
            <w:proofErr w:type="spellStart"/>
            <w:r w:rsidRPr="00E17769">
              <w:rPr>
                <w:b/>
                <w:iCs/>
                <w:lang w:val="en-US"/>
              </w:rPr>
              <w:t>Lebenslӓufe</w:t>
            </w:r>
            <w:proofErr w:type="spellEnd"/>
          </w:p>
          <w:p w:rsidR="00353901" w:rsidRPr="00E17769" w:rsidRDefault="00353901" w:rsidP="008E3FCA">
            <w:pPr>
              <w:widowControl w:val="0"/>
              <w:jc w:val="both"/>
              <w:rPr>
                <w:bCs/>
                <w:lang w:val="en-US"/>
              </w:rPr>
            </w:pPr>
            <w:r w:rsidRPr="00E17769">
              <w:rPr>
                <w:bCs/>
                <w:lang w:val="en-US"/>
              </w:rPr>
              <w:t xml:space="preserve">Sich und </w:t>
            </w:r>
            <w:proofErr w:type="spellStart"/>
            <w:r w:rsidRPr="00E17769">
              <w:rPr>
                <w:bCs/>
                <w:lang w:val="en-US"/>
              </w:rPr>
              <w:t>andere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proofErr w:type="gramStart"/>
            <w:r w:rsidRPr="00E17769">
              <w:rPr>
                <w:bCs/>
                <w:lang w:val="en-US"/>
              </w:rPr>
              <w:t>vorstellen.Über</w:t>
            </w:r>
            <w:proofErr w:type="spellEnd"/>
            <w:proofErr w:type="gram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Schulzeit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Ausbildung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berichten</w:t>
            </w:r>
            <w:proofErr w:type="spellEnd"/>
            <w:r w:rsidRPr="00E17769">
              <w:rPr>
                <w:bCs/>
                <w:lang w:val="en-US"/>
              </w:rPr>
              <w:t xml:space="preserve">. Das deutsche </w:t>
            </w:r>
            <w:proofErr w:type="spellStart"/>
            <w:r w:rsidRPr="00E17769">
              <w:rPr>
                <w:bCs/>
                <w:lang w:val="en-US"/>
              </w:rPr>
              <w:t>Schulsystem</w:t>
            </w:r>
            <w:proofErr w:type="spellEnd"/>
            <w:r w:rsidRPr="00E17769">
              <w:rPr>
                <w:bCs/>
                <w:lang w:val="en-US"/>
              </w:rPr>
              <w:t xml:space="preserve"> und das </w:t>
            </w:r>
            <w:proofErr w:type="spellStart"/>
            <w:r w:rsidRPr="00E17769">
              <w:rPr>
                <w:bCs/>
                <w:lang w:val="en-US"/>
              </w:rPr>
              <w:t>Schulsystem</w:t>
            </w:r>
            <w:proofErr w:type="spellEnd"/>
            <w:r w:rsidRPr="00E17769">
              <w:rPr>
                <w:bCs/>
                <w:lang w:val="en-US"/>
              </w:rPr>
              <w:t xml:space="preserve"> des </w:t>
            </w:r>
            <w:proofErr w:type="spellStart"/>
            <w:r w:rsidRPr="00E17769">
              <w:rPr>
                <w:bCs/>
                <w:lang w:val="en-US"/>
              </w:rPr>
              <w:t>Heimatlandes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beschreiben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Einen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ausführlichen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einen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tabellarischen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Lebenslauf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schreiben</w:t>
            </w:r>
            <w:proofErr w:type="spellEnd"/>
            <w:r w:rsidRPr="00E17769">
              <w:rPr>
                <w:bCs/>
                <w:lang w:val="en-US"/>
              </w:rPr>
              <w:t>.</w:t>
            </w:r>
          </w:p>
          <w:p w:rsidR="00353901" w:rsidRPr="00E17769" w:rsidRDefault="00353901" w:rsidP="008E3FCA">
            <w:pPr>
              <w:jc w:val="both"/>
              <w:rPr>
                <w:b/>
                <w:iCs/>
              </w:rPr>
            </w:pPr>
            <w:r w:rsidRPr="00E17769">
              <w:rPr>
                <w:b/>
                <w:bCs/>
              </w:rPr>
              <w:t xml:space="preserve">Практическое занятие: </w:t>
            </w:r>
            <w:r w:rsidRPr="00E17769">
              <w:t>1)</w:t>
            </w:r>
            <w:r w:rsidRPr="00E17769">
              <w:rPr>
                <w:b/>
              </w:rPr>
              <w:t xml:space="preserve"> </w:t>
            </w:r>
            <w:r w:rsidRPr="00E17769">
              <w:t xml:space="preserve">Введение и закрепление лексики по теме                      2) Чтение и обсуждение текстов.  3) Развитие навыков подготовленной и неподготовленной монологической и диалогической речи. 4) Подготовленные устные высказывания. 5) Развитие навыков аудирования и письма. </w:t>
            </w:r>
            <w:proofErr w:type="spellStart"/>
            <w:r w:rsidRPr="00E17769">
              <w:rPr>
                <w:b/>
              </w:rPr>
              <w:t>Видеоурок</w:t>
            </w:r>
            <w:proofErr w:type="spellEnd"/>
            <w:r w:rsidRPr="00E17769">
              <w:rPr>
                <w:b/>
              </w:rPr>
              <w:t>: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Schulanfang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in</w:t>
            </w:r>
            <w:r w:rsidRPr="00E17769">
              <w:t xml:space="preserve"> </w:t>
            </w:r>
            <w:r w:rsidRPr="00E17769">
              <w:rPr>
                <w:lang w:val="en-US"/>
              </w:rPr>
              <w:t>Deutschland</w:t>
            </w:r>
            <w:r w:rsidRPr="00E17769">
              <w:t xml:space="preserve">. </w:t>
            </w:r>
            <w:r w:rsidRPr="00E17769">
              <w:rPr>
                <w:b/>
              </w:rPr>
              <w:t xml:space="preserve">Презентации </w:t>
            </w:r>
            <w:r w:rsidRPr="00E17769">
              <w:rPr>
                <w:b/>
                <w:lang w:val="en-US"/>
              </w:rPr>
              <w:t>Power</w:t>
            </w:r>
            <w:r w:rsidRPr="00E17769">
              <w:rPr>
                <w:b/>
              </w:rPr>
              <w:t xml:space="preserve"> </w:t>
            </w:r>
            <w:r w:rsidRPr="00E17769">
              <w:rPr>
                <w:b/>
                <w:lang w:val="en-US"/>
              </w:rPr>
              <w:t>Point</w:t>
            </w:r>
            <w:r w:rsidRPr="00E17769">
              <w:rPr>
                <w:b/>
              </w:rPr>
              <w:t xml:space="preserve">: </w:t>
            </w:r>
            <w:r w:rsidRPr="00E17769">
              <w:rPr>
                <w:lang w:val="en-US"/>
              </w:rPr>
              <w:t>Das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Ausbildungssystem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in</w:t>
            </w:r>
            <w:r w:rsidRPr="00E17769">
              <w:t xml:space="preserve"> </w:t>
            </w:r>
            <w:r w:rsidRPr="00E17769">
              <w:rPr>
                <w:lang w:val="en-US"/>
              </w:rPr>
              <w:t>den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Industriel</w:t>
            </w:r>
            <w:proofErr w:type="spellEnd"/>
            <w:r w:rsidRPr="00E17769">
              <w:t>ӓ</w:t>
            </w:r>
            <w:proofErr w:type="spellStart"/>
            <w:r w:rsidRPr="00E17769">
              <w:rPr>
                <w:lang w:val="en-US"/>
              </w:rPr>
              <w:t>ndern</w:t>
            </w:r>
            <w:proofErr w:type="spellEnd"/>
            <w:r w:rsidRPr="00E17769">
              <w:t xml:space="preserve">; </w:t>
            </w:r>
            <w:r w:rsidRPr="00E17769">
              <w:rPr>
                <w:lang w:val="en-US"/>
              </w:rPr>
              <w:t>Mein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ausf</w:t>
            </w:r>
            <w:proofErr w:type="spellEnd"/>
            <w:r w:rsidRPr="00E17769">
              <w:t>ü</w:t>
            </w:r>
            <w:proofErr w:type="spellStart"/>
            <w:r w:rsidRPr="00E17769">
              <w:rPr>
                <w:lang w:val="en-US"/>
              </w:rPr>
              <w:t>hrlicher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und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tabellarischer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Lebenslauf</w:t>
            </w:r>
            <w:proofErr w:type="spellEnd"/>
          </w:p>
          <w:p w:rsidR="00353901" w:rsidRDefault="00353901" w:rsidP="008E3FCA">
            <w:pPr>
              <w:jc w:val="both"/>
              <w:rPr>
                <w:b/>
                <w:iCs/>
                <w:lang w:val="en-US"/>
              </w:rPr>
            </w:pPr>
            <w:r w:rsidRPr="00E17769">
              <w:rPr>
                <w:b/>
                <w:u w:val="single"/>
              </w:rPr>
              <w:t>Тема</w:t>
            </w:r>
            <w:r w:rsidRPr="00B778FD">
              <w:rPr>
                <w:b/>
                <w:u w:val="single"/>
                <w:lang w:val="en-US"/>
              </w:rPr>
              <w:t xml:space="preserve"> 2.</w:t>
            </w:r>
            <w:r w:rsidRPr="00B778FD">
              <w:rPr>
                <w:lang w:val="en-US"/>
              </w:rPr>
              <w:t xml:space="preserve"> </w:t>
            </w:r>
            <w:r w:rsidRPr="00E17769">
              <w:rPr>
                <w:b/>
                <w:iCs/>
                <w:lang w:val="en-US"/>
              </w:rPr>
              <w:t xml:space="preserve">Das </w:t>
            </w:r>
            <w:proofErr w:type="spellStart"/>
            <w:r w:rsidRPr="00E17769">
              <w:rPr>
                <w:b/>
                <w:iCs/>
                <w:lang w:val="en-US"/>
              </w:rPr>
              <w:t>Vorstellungsgesprӓch</w:t>
            </w:r>
            <w:proofErr w:type="spellEnd"/>
          </w:p>
          <w:p w:rsidR="00353901" w:rsidRPr="00E17769" w:rsidRDefault="00353901" w:rsidP="008E3FCA">
            <w:pPr>
              <w:widowControl w:val="0"/>
              <w:jc w:val="both"/>
              <w:rPr>
                <w:bCs/>
                <w:lang w:val="en-US"/>
              </w:rPr>
            </w:pPr>
            <w:proofErr w:type="spellStart"/>
            <w:r w:rsidRPr="00E17769">
              <w:rPr>
                <w:bCs/>
                <w:lang w:val="en-US"/>
              </w:rPr>
              <w:t>Auskünfte</w:t>
            </w:r>
            <w:proofErr w:type="spellEnd"/>
            <w:r w:rsidRPr="00E17769">
              <w:rPr>
                <w:bCs/>
                <w:lang w:val="en-US"/>
              </w:rPr>
              <w:t xml:space="preserve"> zur Person: </w:t>
            </w:r>
            <w:proofErr w:type="spellStart"/>
            <w:r w:rsidRPr="00E17769">
              <w:rPr>
                <w:bCs/>
                <w:lang w:val="en-US"/>
              </w:rPr>
              <w:t>privat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beruflich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Zust</w:t>
            </w:r>
            <w:proofErr w:type="spellEnd"/>
            <w:r w:rsidRPr="00E17769">
              <w:rPr>
                <w:bCs/>
              </w:rPr>
              <w:t>ӓ</w:t>
            </w:r>
            <w:proofErr w:type="spellStart"/>
            <w:r w:rsidRPr="00E17769">
              <w:rPr>
                <w:bCs/>
                <w:lang w:val="en-US"/>
              </w:rPr>
              <w:t>ndigkeits</w:t>
            </w:r>
            <w:proofErr w:type="spellEnd"/>
            <w:r w:rsidRPr="00E17769">
              <w:rPr>
                <w:bCs/>
                <w:lang w:val="en-US"/>
              </w:rPr>
              <w:t xml:space="preserve">- und </w:t>
            </w:r>
            <w:proofErr w:type="spellStart"/>
            <w:r w:rsidRPr="00E17769">
              <w:rPr>
                <w:bCs/>
                <w:lang w:val="en-US"/>
              </w:rPr>
              <w:t>Aufgabenbereiche</w:t>
            </w:r>
            <w:proofErr w:type="spellEnd"/>
            <w:r w:rsidRPr="00E17769">
              <w:rPr>
                <w:bCs/>
                <w:lang w:val="en-US"/>
              </w:rPr>
              <w:t xml:space="preserve"> im </w:t>
            </w:r>
            <w:proofErr w:type="spellStart"/>
            <w:r w:rsidRPr="00E17769">
              <w:rPr>
                <w:bCs/>
                <w:lang w:val="en-US"/>
              </w:rPr>
              <w:t>Unternehmen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Einen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Personalbogen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ausfüllen</w:t>
            </w:r>
            <w:proofErr w:type="spellEnd"/>
            <w:r w:rsidRPr="00E17769">
              <w:rPr>
                <w:bCs/>
                <w:lang w:val="en-US"/>
              </w:rPr>
              <w:t xml:space="preserve">. Über </w:t>
            </w:r>
            <w:proofErr w:type="spellStart"/>
            <w:r w:rsidRPr="00E17769">
              <w:rPr>
                <w:bCs/>
                <w:lang w:val="en-US"/>
              </w:rPr>
              <w:t>seinen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beruflichen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Werdegang</w:t>
            </w:r>
            <w:proofErr w:type="spellEnd"/>
            <w:r w:rsidRPr="00E17769">
              <w:rPr>
                <w:bCs/>
                <w:lang w:val="en-US"/>
              </w:rPr>
              <w:t xml:space="preserve"> sprechen. </w:t>
            </w:r>
            <w:proofErr w:type="spellStart"/>
            <w:r w:rsidRPr="00E17769">
              <w:rPr>
                <w:bCs/>
                <w:lang w:val="en-US"/>
              </w:rPr>
              <w:t>Stellenanzeigen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verstehen</w:t>
            </w:r>
            <w:proofErr w:type="spellEnd"/>
            <w:r w:rsidRPr="00E17769">
              <w:rPr>
                <w:bCs/>
                <w:lang w:val="en-US"/>
              </w:rPr>
              <w:t xml:space="preserve"> und eine </w:t>
            </w:r>
            <w:proofErr w:type="spellStart"/>
            <w:r w:rsidRPr="00E17769">
              <w:rPr>
                <w:bCs/>
                <w:lang w:val="en-US"/>
              </w:rPr>
              <w:t>Bewerbung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schreiben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Bei</w:t>
            </w:r>
            <w:proofErr w:type="spellEnd"/>
            <w:r w:rsidRPr="00E17769">
              <w:rPr>
                <w:bCs/>
                <w:lang w:val="en-US"/>
              </w:rPr>
              <w:t xml:space="preserve"> einem </w:t>
            </w:r>
            <w:proofErr w:type="spellStart"/>
            <w:r w:rsidRPr="00E17769">
              <w:rPr>
                <w:bCs/>
                <w:lang w:val="en-US"/>
              </w:rPr>
              <w:t>Bewerbungsgesprӓch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wichtige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Informationen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verstehen</w:t>
            </w:r>
            <w:proofErr w:type="spellEnd"/>
            <w:r w:rsidRPr="00E17769">
              <w:rPr>
                <w:bCs/>
                <w:lang w:val="en-US"/>
              </w:rPr>
              <w:t xml:space="preserve"> und eine </w:t>
            </w:r>
            <w:proofErr w:type="spellStart"/>
            <w:r w:rsidRPr="00E17769">
              <w:rPr>
                <w:bCs/>
                <w:lang w:val="en-US"/>
              </w:rPr>
              <w:t>Bewerbung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schreiben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</w:p>
          <w:p w:rsidR="00353901" w:rsidRPr="00D437DC" w:rsidRDefault="00353901" w:rsidP="008E3FCA">
            <w:pPr>
              <w:jc w:val="both"/>
              <w:rPr>
                <w:b/>
                <w:iCs/>
              </w:rPr>
            </w:pPr>
            <w:r w:rsidRPr="00E17769">
              <w:rPr>
                <w:b/>
                <w:bCs/>
              </w:rPr>
              <w:t xml:space="preserve">Практическое занятие: </w:t>
            </w:r>
            <w:r w:rsidRPr="00E17769">
              <w:t>1)</w:t>
            </w:r>
            <w:r w:rsidRPr="00E17769">
              <w:rPr>
                <w:b/>
              </w:rPr>
              <w:t xml:space="preserve"> </w:t>
            </w:r>
            <w:r w:rsidRPr="00E17769">
              <w:t>Введение и закрепление лексики по теме                      2) Чтение и обсуждение текстов. 3) Развитие навыков подготовленной и неподготовленной монологической и диалогической речи. 4) Подготовленные устные высказывания. 5) Развитие навыков аудирования и письма.</w:t>
            </w:r>
            <w:r w:rsidRPr="00E17769">
              <w:rPr>
                <w:b/>
              </w:rPr>
              <w:t xml:space="preserve"> </w:t>
            </w:r>
            <w:proofErr w:type="spellStart"/>
            <w:r w:rsidRPr="00E17769">
              <w:rPr>
                <w:b/>
              </w:rPr>
              <w:t>Видеоурок</w:t>
            </w:r>
            <w:proofErr w:type="spellEnd"/>
            <w:r w:rsidRPr="00E17769">
              <w:rPr>
                <w:b/>
              </w:rPr>
              <w:t>:</w:t>
            </w:r>
            <w:r w:rsidRPr="00E17769">
              <w:t xml:space="preserve"> </w:t>
            </w:r>
            <w:r w:rsidRPr="00E17769">
              <w:rPr>
                <w:lang w:val="en-US"/>
              </w:rPr>
              <w:t>Ein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Vorstellungsgespr</w:t>
            </w:r>
            <w:proofErr w:type="spellEnd"/>
            <w:r w:rsidRPr="00E17769">
              <w:t>ӓ</w:t>
            </w:r>
            <w:proofErr w:type="spellStart"/>
            <w:r w:rsidRPr="00E17769">
              <w:rPr>
                <w:lang w:val="en-US"/>
              </w:rPr>
              <w:t>ch</w:t>
            </w:r>
            <w:proofErr w:type="spellEnd"/>
            <w:r w:rsidRPr="00E17769">
              <w:t xml:space="preserve">. </w:t>
            </w:r>
            <w:r w:rsidRPr="00E17769">
              <w:rPr>
                <w:b/>
              </w:rPr>
              <w:t>Ролевая игра: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Unterhalten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Sie</w:t>
            </w:r>
            <w:r w:rsidRPr="00E17769">
              <w:t xml:space="preserve"> </w:t>
            </w:r>
            <w:r w:rsidRPr="00E17769">
              <w:rPr>
                <w:lang w:val="en-US"/>
              </w:rPr>
              <w:t>sich</w:t>
            </w:r>
            <w:r w:rsidRPr="00E17769">
              <w:t xml:space="preserve"> </w:t>
            </w:r>
            <w:r w:rsidRPr="00E17769">
              <w:rPr>
                <w:lang w:val="en-US"/>
              </w:rPr>
              <w:t>mit</w:t>
            </w:r>
            <w:r w:rsidRPr="00E17769">
              <w:t xml:space="preserve"> </w:t>
            </w:r>
            <w:r w:rsidRPr="00E17769">
              <w:rPr>
                <w:lang w:val="en-US"/>
              </w:rPr>
              <w:t>anderen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Kursteilnehmern</w:t>
            </w:r>
            <w:proofErr w:type="spellEnd"/>
            <w:r w:rsidRPr="00E17769">
              <w:t xml:space="preserve">. </w:t>
            </w:r>
            <w:proofErr w:type="spellStart"/>
            <w:r w:rsidRPr="00E17769">
              <w:rPr>
                <w:lang w:val="en-US"/>
              </w:rPr>
              <w:t>Stellen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Sie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sie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anschlie</w:t>
            </w:r>
            <w:proofErr w:type="spellEnd"/>
            <w:r w:rsidRPr="00E17769">
              <w:rPr>
                <w:lang w:val="en-US"/>
              </w:rPr>
              <w:t>βend</w:t>
            </w:r>
            <w:r w:rsidRPr="00E17769">
              <w:t xml:space="preserve"> </w:t>
            </w:r>
            <w:r w:rsidRPr="00E17769">
              <w:rPr>
                <w:lang w:val="en-US"/>
              </w:rPr>
              <w:t>der</w:t>
            </w:r>
            <w:r w:rsidRPr="00E17769">
              <w:t xml:space="preserve"> </w:t>
            </w:r>
            <w:r w:rsidRPr="00E17769">
              <w:rPr>
                <w:lang w:val="en-US"/>
              </w:rPr>
              <w:t>Gruppe</w:t>
            </w:r>
            <w:r w:rsidRPr="00E17769">
              <w:t xml:space="preserve"> </w:t>
            </w:r>
            <w:r w:rsidRPr="00E17769">
              <w:rPr>
                <w:lang w:val="en-US"/>
              </w:rPr>
              <w:t>vor</w:t>
            </w:r>
            <w:r w:rsidRPr="00E17769">
              <w:t>.</w:t>
            </w:r>
          </w:p>
          <w:p w:rsidR="00353901" w:rsidRPr="00B778FD" w:rsidRDefault="00353901" w:rsidP="008E3FCA">
            <w:pPr>
              <w:jc w:val="both"/>
              <w:rPr>
                <w:b/>
                <w:iCs/>
              </w:rPr>
            </w:pPr>
            <w:r w:rsidRPr="00E17769">
              <w:rPr>
                <w:b/>
                <w:iCs/>
                <w:u w:val="single"/>
              </w:rPr>
              <w:t>Тема 3.</w:t>
            </w:r>
            <w:r>
              <w:rPr>
                <w:b/>
                <w:iCs/>
                <w:u w:val="single"/>
              </w:rPr>
              <w:t xml:space="preserve"> </w:t>
            </w:r>
            <w:proofErr w:type="spellStart"/>
            <w:r w:rsidRPr="00E17769">
              <w:rPr>
                <w:b/>
                <w:iCs/>
                <w:lang w:val="en-US"/>
              </w:rPr>
              <w:t>Gesch</w:t>
            </w:r>
            <w:proofErr w:type="spellEnd"/>
            <w:r w:rsidRPr="00E17769">
              <w:rPr>
                <w:b/>
                <w:iCs/>
              </w:rPr>
              <w:t>ӓ</w:t>
            </w:r>
            <w:proofErr w:type="spellStart"/>
            <w:r w:rsidRPr="00E17769">
              <w:rPr>
                <w:b/>
                <w:iCs/>
                <w:lang w:val="en-US"/>
              </w:rPr>
              <w:t>ftliche</w:t>
            </w:r>
            <w:proofErr w:type="spellEnd"/>
            <w:r w:rsidRPr="00E17769">
              <w:rPr>
                <w:b/>
                <w:iCs/>
              </w:rPr>
              <w:t xml:space="preserve"> </w:t>
            </w:r>
            <w:proofErr w:type="spellStart"/>
            <w:r w:rsidRPr="00E17769">
              <w:rPr>
                <w:b/>
                <w:iCs/>
                <w:lang w:val="en-US"/>
              </w:rPr>
              <w:t>Kontakte</w:t>
            </w:r>
            <w:proofErr w:type="spellEnd"/>
          </w:p>
          <w:p w:rsidR="00353901" w:rsidRPr="00E17769" w:rsidRDefault="00353901" w:rsidP="008E3FCA">
            <w:pPr>
              <w:jc w:val="both"/>
              <w:rPr>
                <w:b/>
                <w:iCs/>
              </w:rPr>
            </w:pPr>
            <w:proofErr w:type="spellStart"/>
            <w:r w:rsidRPr="00E17769">
              <w:rPr>
                <w:bCs/>
                <w:lang w:val="en-US"/>
              </w:rPr>
              <w:t>Aufbau</w:t>
            </w:r>
            <w:proofErr w:type="spellEnd"/>
            <w:r w:rsidRPr="00B778FD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von</w:t>
            </w:r>
            <w:r w:rsidRPr="00B778FD">
              <w:rPr>
                <w:bCs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Gesch</w:t>
            </w:r>
            <w:proofErr w:type="spellEnd"/>
            <w:r w:rsidRPr="00E17769">
              <w:rPr>
                <w:bCs/>
              </w:rPr>
              <w:t>ӓ</w:t>
            </w:r>
            <w:proofErr w:type="spellStart"/>
            <w:r w:rsidRPr="00E17769">
              <w:rPr>
                <w:bCs/>
                <w:lang w:val="en-US"/>
              </w:rPr>
              <w:t>ftskontakten</w:t>
            </w:r>
            <w:proofErr w:type="spellEnd"/>
            <w:r w:rsidRPr="00B778FD">
              <w:rPr>
                <w:bCs/>
              </w:rPr>
              <w:t xml:space="preserve">. </w:t>
            </w:r>
            <w:r w:rsidRPr="00E17769">
              <w:rPr>
                <w:bCs/>
                <w:lang w:val="en-US"/>
              </w:rPr>
              <w:t xml:space="preserve">Der </w:t>
            </w:r>
            <w:proofErr w:type="spellStart"/>
            <w:r w:rsidRPr="00E17769">
              <w:rPr>
                <w:bCs/>
                <w:lang w:val="en-US"/>
              </w:rPr>
              <w:t>Geschӓftsbrief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Einen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Vertriebspartner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auswӓhlen</w:t>
            </w:r>
            <w:proofErr w:type="spellEnd"/>
            <w:r w:rsidRPr="00E17769">
              <w:rPr>
                <w:bCs/>
                <w:lang w:val="en-US"/>
              </w:rPr>
              <w:t>. Ein</w:t>
            </w:r>
            <w:r w:rsidRPr="00B778FD">
              <w:rPr>
                <w:bCs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Gespr</w:t>
            </w:r>
            <w:proofErr w:type="spellEnd"/>
            <w:r w:rsidRPr="00B778FD">
              <w:rPr>
                <w:bCs/>
              </w:rPr>
              <w:t>ӓ</w:t>
            </w:r>
            <w:proofErr w:type="spellStart"/>
            <w:r w:rsidRPr="00E17769">
              <w:rPr>
                <w:bCs/>
                <w:lang w:val="en-US"/>
              </w:rPr>
              <w:t>ch</w:t>
            </w:r>
            <w:proofErr w:type="spellEnd"/>
            <w:r w:rsidRPr="00B778FD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mit</w:t>
            </w:r>
            <w:r w:rsidRPr="00B778FD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einem</w:t>
            </w:r>
            <w:r w:rsidRPr="00B778FD">
              <w:rPr>
                <w:bCs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Vertriebspartner</w:t>
            </w:r>
            <w:proofErr w:type="spellEnd"/>
            <w:r w:rsidRPr="00B778FD">
              <w:rPr>
                <w:bCs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vorbereiten</w:t>
            </w:r>
            <w:proofErr w:type="spellEnd"/>
            <w:r w:rsidRPr="00B778FD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und</w:t>
            </w:r>
            <w:r w:rsidRPr="00B778FD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f</w:t>
            </w:r>
            <w:r w:rsidRPr="00B778FD">
              <w:rPr>
                <w:bCs/>
              </w:rPr>
              <w:t>ü</w:t>
            </w:r>
            <w:proofErr w:type="spellStart"/>
            <w:r w:rsidRPr="00E17769">
              <w:rPr>
                <w:bCs/>
                <w:lang w:val="en-US"/>
              </w:rPr>
              <w:t>hren</w:t>
            </w:r>
            <w:proofErr w:type="spellEnd"/>
            <w:r w:rsidRPr="00B778FD">
              <w:rPr>
                <w:bCs/>
              </w:rPr>
              <w:t xml:space="preserve">. </w:t>
            </w:r>
            <w:r w:rsidRPr="00E17769">
              <w:rPr>
                <w:b/>
                <w:bCs/>
              </w:rPr>
              <w:t xml:space="preserve">Практическое занятие: </w:t>
            </w:r>
            <w:r w:rsidRPr="00E17769">
              <w:t>1)</w:t>
            </w:r>
            <w:r w:rsidRPr="00E17769">
              <w:rPr>
                <w:b/>
              </w:rPr>
              <w:t xml:space="preserve"> </w:t>
            </w:r>
            <w:r w:rsidRPr="00E17769">
              <w:t xml:space="preserve">Введение и закрепление лексики по теме                      2) Чтение и обсуждение текстов. 3) Развитие навыков подготовленной и неподготовленной монологической и диалогической речи. 4) Подготовленные устные высказывания. 5) Развитие навыков аудирования и письма. </w:t>
            </w:r>
            <w:proofErr w:type="spellStart"/>
            <w:r w:rsidRPr="00E17769">
              <w:rPr>
                <w:b/>
              </w:rPr>
              <w:t>Видеоурок</w:t>
            </w:r>
            <w:proofErr w:type="spellEnd"/>
            <w:r w:rsidRPr="00E17769">
              <w:rPr>
                <w:b/>
              </w:rPr>
              <w:t>: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Einen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Gesch</w:t>
            </w:r>
            <w:proofErr w:type="spellEnd"/>
            <w:r w:rsidRPr="00E17769">
              <w:t>ӓ</w:t>
            </w:r>
            <w:proofErr w:type="spellStart"/>
            <w:r w:rsidRPr="00E17769">
              <w:rPr>
                <w:lang w:val="en-US"/>
              </w:rPr>
              <w:t>ftsbrief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schreiben</w:t>
            </w:r>
            <w:proofErr w:type="spellEnd"/>
            <w:r w:rsidRPr="00E17769">
              <w:t xml:space="preserve">. </w:t>
            </w:r>
            <w:r w:rsidRPr="00E17769">
              <w:rPr>
                <w:b/>
              </w:rPr>
              <w:t xml:space="preserve">Ролевая игра: </w:t>
            </w:r>
            <w:r w:rsidRPr="00E17769">
              <w:rPr>
                <w:bCs/>
                <w:lang w:val="en-US"/>
              </w:rPr>
              <w:t>Ein</w:t>
            </w:r>
            <w:r w:rsidRPr="00E17769">
              <w:rPr>
                <w:bCs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Gespr</w:t>
            </w:r>
            <w:proofErr w:type="spellEnd"/>
            <w:r w:rsidRPr="00E17769">
              <w:rPr>
                <w:bCs/>
              </w:rPr>
              <w:t>ӓ</w:t>
            </w:r>
            <w:proofErr w:type="spellStart"/>
            <w:r w:rsidRPr="00E17769">
              <w:rPr>
                <w:bCs/>
                <w:lang w:val="en-US"/>
              </w:rPr>
              <w:t>ch</w:t>
            </w:r>
            <w:proofErr w:type="spellEnd"/>
            <w:r w:rsidRPr="00E17769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mit</w:t>
            </w:r>
            <w:r w:rsidRPr="00E17769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einem</w:t>
            </w:r>
            <w:r w:rsidRPr="00E17769">
              <w:rPr>
                <w:bCs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Vertriebspartner</w:t>
            </w:r>
            <w:proofErr w:type="spellEnd"/>
            <w:r w:rsidRPr="00E17769">
              <w:rPr>
                <w:bCs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vorbereiten</w:t>
            </w:r>
            <w:proofErr w:type="spellEnd"/>
            <w:r w:rsidRPr="00E17769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und</w:t>
            </w:r>
            <w:r w:rsidRPr="00E17769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f</w:t>
            </w:r>
            <w:r w:rsidRPr="00E17769">
              <w:rPr>
                <w:bCs/>
              </w:rPr>
              <w:t>ü</w:t>
            </w:r>
            <w:proofErr w:type="spellStart"/>
            <w:r w:rsidRPr="00E17769">
              <w:rPr>
                <w:bCs/>
                <w:lang w:val="en-US"/>
              </w:rPr>
              <w:t>hren</w:t>
            </w:r>
            <w:proofErr w:type="spellEnd"/>
            <w:r w:rsidRPr="00E17769">
              <w:rPr>
                <w:bCs/>
              </w:rPr>
              <w:t>.</w:t>
            </w:r>
          </w:p>
          <w:p w:rsidR="00353901" w:rsidRDefault="00353901" w:rsidP="008E3FCA">
            <w:pPr>
              <w:jc w:val="both"/>
              <w:rPr>
                <w:b/>
                <w:iCs/>
                <w:lang w:val="en-US"/>
              </w:rPr>
            </w:pPr>
            <w:r>
              <w:rPr>
                <w:b/>
                <w:iCs/>
                <w:u w:val="single"/>
              </w:rPr>
              <w:t>Тема</w:t>
            </w:r>
            <w:r w:rsidRPr="00F15914">
              <w:rPr>
                <w:b/>
                <w:iCs/>
                <w:u w:val="single"/>
                <w:lang w:val="en-US"/>
              </w:rPr>
              <w:t xml:space="preserve"> 4. </w:t>
            </w:r>
            <w:proofErr w:type="spellStart"/>
            <w:r w:rsidRPr="00E17769">
              <w:rPr>
                <w:b/>
                <w:iCs/>
                <w:lang w:val="en-US"/>
              </w:rPr>
              <w:t>Arbeit</w:t>
            </w:r>
            <w:proofErr w:type="spellEnd"/>
            <w:r w:rsidRPr="00F15914">
              <w:rPr>
                <w:b/>
                <w:iCs/>
                <w:lang w:val="en-US"/>
              </w:rPr>
              <w:t xml:space="preserve"> </w:t>
            </w:r>
            <w:r w:rsidRPr="00E17769">
              <w:rPr>
                <w:b/>
                <w:iCs/>
                <w:lang w:val="en-US"/>
              </w:rPr>
              <w:t>und</w:t>
            </w:r>
            <w:r w:rsidRPr="00F15914">
              <w:rPr>
                <w:b/>
                <w:iCs/>
                <w:lang w:val="en-US"/>
              </w:rPr>
              <w:t xml:space="preserve"> </w:t>
            </w:r>
            <w:proofErr w:type="spellStart"/>
            <w:r w:rsidRPr="00E17769">
              <w:rPr>
                <w:b/>
                <w:iCs/>
                <w:lang w:val="en-US"/>
              </w:rPr>
              <w:t>Studium</w:t>
            </w:r>
            <w:proofErr w:type="spellEnd"/>
          </w:p>
          <w:p w:rsidR="00353901" w:rsidRDefault="00353901" w:rsidP="008E3FCA">
            <w:pPr>
              <w:jc w:val="both"/>
              <w:rPr>
                <w:b/>
                <w:iCs/>
                <w:lang w:val="en-US"/>
              </w:rPr>
            </w:pPr>
            <w:r w:rsidRPr="00E17769">
              <w:rPr>
                <w:bCs/>
                <w:lang w:val="en-US"/>
              </w:rPr>
              <w:t xml:space="preserve">Über </w:t>
            </w:r>
            <w:proofErr w:type="spellStart"/>
            <w:r w:rsidRPr="00E17769">
              <w:rPr>
                <w:bCs/>
                <w:lang w:val="en-US"/>
              </w:rPr>
              <w:t>Arbeitszeit</w:t>
            </w:r>
            <w:proofErr w:type="spellEnd"/>
            <w:r w:rsidRPr="00E17769">
              <w:rPr>
                <w:bCs/>
                <w:lang w:val="en-US"/>
              </w:rPr>
              <w:t xml:space="preserve">, </w:t>
            </w:r>
            <w:proofErr w:type="spellStart"/>
            <w:r w:rsidRPr="00E17769">
              <w:rPr>
                <w:bCs/>
                <w:lang w:val="en-US"/>
              </w:rPr>
              <w:t>Überstunden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Termine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reden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Telefonieren</w:t>
            </w:r>
            <w:proofErr w:type="spellEnd"/>
            <w:r w:rsidRPr="00E17769">
              <w:rPr>
                <w:bCs/>
                <w:lang w:val="en-US"/>
              </w:rPr>
              <w:t xml:space="preserve">: </w:t>
            </w:r>
            <w:proofErr w:type="spellStart"/>
            <w:r w:rsidRPr="00E17769">
              <w:rPr>
                <w:bCs/>
                <w:lang w:val="en-US"/>
              </w:rPr>
              <w:t>Termine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vereinbaren</w:t>
            </w:r>
            <w:proofErr w:type="spellEnd"/>
            <w:r w:rsidRPr="00E17769">
              <w:rPr>
                <w:bCs/>
                <w:lang w:val="en-US"/>
              </w:rPr>
              <w:t xml:space="preserve">, </w:t>
            </w:r>
            <w:proofErr w:type="spellStart"/>
            <w:r w:rsidRPr="00E17769">
              <w:rPr>
                <w:bCs/>
                <w:lang w:val="en-US"/>
              </w:rPr>
              <w:t>Informationen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erfragen</w:t>
            </w:r>
            <w:proofErr w:type="spellEnd"/>
            <w:r w:rsidRPr="00E17769">
              <w:rPr>
                <w:bCs/>
                <w:lang w:val="en-US"/>
              </w:rPr>
              <w:t xml:space="preserve">, </w:t>
            </w:r>
            <w:proofErr w:type="spellStart"/>
            <w:r w:rsidRPr="00E17769">
              <w:rPr>
                <w:bCs/>
                <w:lang w:val="en-US"/>
              </w:rPr>
              <w:t>Informationen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weiterleiten</w:t>
            </w:r>
            <w:proofErr w:type="spellEnd"/>
            <w:r w:rsidRPr="00E17769">
              <w:rPr>
                <w:bCs/>
                <w:lang w:val="en-US"/>
              </w:rPr>
              <w:t xml:space="preserve">. Über </w:t>
            </w:r>
            <w:proofErr w:type="spellStart"/>
            <w:r w:rsidRPr="00E17769">
              <w:rPr>
                <w:bCs/>
                <w:lang w:val="en-US"/>
              </w:rPr>
              <w:t>Universit</w:t>
            </w:r>
            <w:proofErr w:type="spellEnd"/>
            <w:r w:rsidRPr="00E17769">
              <w:rPr>
                <w:bCs/>
              </w:rPr>
              <w:t>ӓ</w:t>
            </w:r>
            <w:r w:rsidRPr="00E17769">
              <w:rPr>
                <w:bCs/>
                <w:lang w:val="en-US"/>
              </w:rPr>
              <w:t xml:space="preserve">ten und </w:t>
            </w:r>
            <w:proofErr w:type="spellStart"/>
            <w:r w:rsidRPr="00E17769">
              <w:rPr>
                <w:bCs/>
                <w:lang w:val="en-US"/>
              </w:rPr>
              <w:t>Studienm</w:t>
            </w:r>
            <w:proofErr w:type="spellEnd"/>
            <w:r w:rsidRPr="00E17769">
              <w:rPr>
                <w:bCs/>
              </w:rPr>
              <w:t>ӧ</w:t>
            </w:r>
            <w:proofErr w:type="spellStart"/>
            <w:r w:rsidRPr="00E17769">
              <w:rPr>
                <w:bCs/>
                <w:lang w:val="en-US"/>
              </w:rPr>
              <w:t>glichkeiten</w:t>
            </w:r>
            <w:proofErr w:type="spellEnd"/>
            <w:r w:rsidRPr="00E17769">
              <w:rPr>
                <w:bCs/>
                <w:lang w:val="en-US"/>
              </w:rPr>
              <w:t xml:space="preserve"> in Deutschland </w:t>
            </w:r>
            <w:proofErr w:type="spellStart"/>
            <w:r w:rsidRPr="00E17769">
              <w:rPr>
                <w:bCs/>
                <w:lang w:val="en-US"/>
              </w:rPr>
              <w:t>berichten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Grafiken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beschreiben</w:t>
            </w:r>
            <w:proofErr w:type="spellEnd"/>
            <w:r w:rsidRPr="00E17769">
              <w:rPr>
                <w:bCs/>
                <w:lang w:val="en-US"/>
              </w:rPr>
              <w:t>.</w:t>
            </w:r>
            <w:r w:rsidRPr="00E17769">
              <w:rPr>
                <w:b/>
                <w:bCs/>
                <w:lang w:val="en-US"/>
              </w:rPr>
              <w:t xml:space="preserve"> </w:t>
            </w:r>
            <w:r w:rsidRPr="00E17769">
              <w:rPr>
                <w:b/>
                <w:bCs/>
              </w:rPr>
              <w:t>Практическое</w:t>
            </w:r>
            <w:r w:rsidRPr="00E17769">
              <w:rPr>
                <w:b/>
                <w:bCs/>
                <w:lang w:val="en-US"/>
              </w:rPr>
              <w:t xml:space="preserve"> </w:t>
            </w:r>
            <w:r w:rsidRPr="00E17769">
              <w:rPr>
                <w:b/>
                <w:bCs/>
              </w:rPr>
              <w:t>занятие</w:t>
            </w:r>
            <w:r w:rsidRPr="00E17769">
              <w:rPr>
                <w:b/>
                <w:bCs/>
                <w:lang w:val="en-US"/>
              </w:rPr>
              <w:t xml:space="preserve">: </w:t>
            </w:r>
            <w:r w:rsidRPr="00E17769">
              <w:rPr>
                <w:lang w:val="en-US"/>
              </w:rPr>
              <w:t>1)</w:t>
            </w:r>
            <w:r w:rsidRPr="00E17769">
              <w:rPr>
                <w:b/>
                <w:lang w:val="en-US"/>
              </w:rPr>
              <w:t xml:space="preserve"> </w:t>
            </w:r>
            <w:r w:rsidRPr="00E17769">
              <w:t>Введение</w:t>
            </w:r>
            <w:r w:rsidRPr="00E17769">
              <w:rPr>
                <w:lang w:val="en-US"/>
              </w:rPr>
              <w:t xml:space="preserve"> </w:t>
            </w:r>
            <w:r w:rsidRPr="00E17769">
              <w:t>и</w:t>
            </w:r>
            <w:r w:rsidRPr="00E17769">
              <w:rPr>
                <w:lang w:val="en-US"/>
              </w:rPr>
              <w:t xml:space="preserve"> </w:t>
            </w:r>
            <w:r w:rsidRPr="00E17769">
              <w:t>закрепление</w:t>
            </w:r>
            <w:r w:rsidRPr="00E17769">
              <w:rPr>
                <w:lang w:val="en-US"/>
              </w:rPr>
              <w:t xml:space="preserve"> </w:t>
            </w:r>
            <w:r w:rsidRPr="00E17769">
              <w:t>лексики</w:t>
            </w:r>
            <w:r w:rsidRPr="00E17769">
              <w:rPr>
                <w:lang w:val="en-US"/>
              </w:rPr>
              <w:t xml:space="preserve"> </w:t>
            </w:r>
            <w:r w:rsidRPr="00E17769">
              <w:t>по</w:t>
            </w:r>
            <w:r w:rsidRPr="00E17769">
              <w:rPr>
                <w:lang w:val="en-US"/>
              </w:rPr>
              <w:t xml:space="preserve"> </w:t>
            </w:r>
            <w:r w:rsidRPr="00E17769">
              <w:t>теме</w:t>
            </w:r>
            <w:r w:rsidRPr="00E17769">
              <w:rPr>
                <w:lang w:val="en-US"/>
              </w:rPr>
              <w:t xml:space="preserve">. </w:t>
            </w:r>
            <w:r w:rsidRPr="00E17769">
              <w:t>2) Чтение и обсуждение текстов. 3) Развитие навыков подготовленной и неподготовленной монологической и диалогической речи.                4) Подготовленные устные высказывания. 5) Развитие навыков аудирования и письма.</w:t>
            </w:r>
            <w:r w:rsidRPr="00E17769">
              <w:rPr>
                <w:b/>
              </w:rPr>
              <w:t xml:space="preserve"> </w:t>
            </w:r>
            <w:proofErr w:type="spellStart"/>
            <w:r w:rsidRPr="00E17769">
              <w:rPr>
                <w:b/>
              </w:rPr>
              <w:t>Видеоурок</w:t>
            </w:r>
            <w:proofErr w:type="spellEnd"/>
            <w:r w:rsidRPr="00E17769">
              <w:rPr>
                <w:b/>
              </w:rPr>
              <w:t xml:space="preserve">: </w:t>
            </w:r>
            <w:proofErr w:type="spellStart"/>
            <w:r w:rsidRPr="00E17769">
              <w:rPr>
                <w:lang w:val="en-US"/>
              </w:rPr>
              <w:t>Studium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in</w:t>
            </w:r>
            <w:r w:rsidRPr="00E17769">
              <w:t xml:space="preserve"> </w:t>
            </w:r>
            <w:r w:rsidRPr="00E17769">
              <w:rPr>
                <w:lang w:val="en-US"/>
              </w:rPr>
              <w:t>Deutschland</w:t>
            </w:r>
            <w:r w:rsidRPr="00E17769">
              <w:t xml:space="preserve">. </w:t>
            </w:r>
            <w:r w:rsidRPr="00E17769">
              <w:rPr>
                <w:b/>
              </w:rPr>
              <w:t>Презентация</w:t>
            </w:r>
            <w:r w:rsidRPr="00E17769">
              <w:rPr>
                <w:b/>
                <w:lang w:val="en-US"/>
              </w:rPr>
              <w:t xml:space="preserve"> Power Point: </w:t>
            </w:r>
            <w:proofErr w:type="spellStart"/>
            <w:r w:rsidRPr="00E17769">
              <w:rPr>
                <w:lang w:val="en-US"/>
              </w:rPr>
              <w:t>Studienm</w:t>
            </w:r>
            <w:proofErr w:type="spellEnd"/>
            <w:r w:rsidRPr="00E17769">
              <w:t>ӧ</w:t>
            </w:r>
            <w:proofErr w:type="spellStart"/>
            <w:r w:rsidRPr="00E17769">
              <w:rPr>
                <w:lang w:val="en-US"/>
              </w:rPr>
              <w:t>glichkeiten</w:t>
            </w:r>
            <w:proofErr w:type="spellEnd"/>
            <w:r w:rsidRPr="00E17769">
              <w:rPr>
                <w:lang w:val="en-US"/>
              </w:rPr>
              <w:t xml:space="preserve"> in </w:t>
            </w:r>
            <w:proofErr w:type="spellStart"/>
            <w:r w:rsidRPr="00E17769">
              <w:rPr>
                <w:lang w:val="en-US"/>
              </w:rPr>
              <w:t>verschiedenen</w:t>
            </w:r>
            <w:proofErr w:type="spellEnd"/>
            <w:r w:rsidRPr="00E17769">
              <w:rPr>
                <w:lang w:val="en-US"/>
              </w:rPr>
              <w:t xml:space="preserve"> L</w:t>
            </w:r>
            <w:r w:rsidRPr="00E17769">
              <w:t>ӓ</w:t>
            </w:r>
            <w:proofErr w:type="spellStart"/>
            <w:r w:rsidRPr="00E17769">
              <w:rPr>
                <w:lang w:val="en-US"/>
              </w:rPr>
              <w:t>ndern</w:t>
            </w:r>
            <w:proofErr w:type="spellEnd"/>
            <w:r w:rsidRPr="00E17769">
              <w:rPr>
                <w:lang w:val="en-US"/>
              </w:rPr>
              <w:t xml:space="preserve">. </w:t>
            </w:r>
            <w:r w:rsidRPr="00E17769">
              <w:rPr>
                <w:b/>
              </w:rPr>
              <w:t>Ролевая</w:t>
            </w:r>
            <w:r w:rsidRPr="00E17769">
              <w:rPr>
                <w:b/>
                <w:lang w:val="en-US"/>
              </w:rPr>
              <w:t xml:space="preserve"> </w:t>
            </w:r>
            <w:r w:rsidRPr="00E17769">
              <w:rPr>
                <w:b/>
              </w:rPr>
              <w:t>игра</w:t>
            </w:r>
            <w:r w:rsidRPr="00E17769">
              <w:rPr>
                <w:b/>
                <w:lang w:val="en-US"/>
              </w:rPr>
              <w:t xml:space="preserve">: </w:t>
            </w:r>
            <w:proofErr w:type="spellStart"/>
            <w:r w:rsidRPr="00E17769">
              <w:rPr>
                <w:bCs/>
                <w:lang w:val="en-US"/>
              </w:rPr>
              <w:t>Telefonieren</w:t>
            </w:r>
            <w:proofErr w:type="spellEnd"/>
            <w:r w:rsidRPr="00E17769">
              <w:rPr>
                <w:bCs/>
                <w:lang w:val="en-US"/>
              </w:rPr>
              <w:t xml:space="preserve">: </w:t>
            </w:r>
            <w:proofErr w:type="spellStart"/>
            <w:r w:rsidRPr="00E17769">
              <w:rPr>
                <w:bCs/>
                <w:lang w:val="en-US"/>
              </w:rPr>
              <w:t>Termine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vereinbaren</w:t>
            </w:r>
            <w:proofErr w:type="spellEnd"/>
            <w:r w:rsidRPr="00E17769">
              <w:rPr>
                <w:bCs/>
                <w:lang w:val="en-US"/>
              </w:rPr>
              <w:t xml:space="preserve">, </w:t>
            </w:r>
            <w:proofErr w:type="spellStart"/>
            <w:r w:rsidRPr="00E17769">
              <w:rPr>
                <w:bCs/>
                <w:lang w:val="en-US"/>
              </w:rPr>
              <w:t>Informationen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erfragen</w:t>
            </w:r>
            <w:proofErr w:type="spellEnd"/>
            <w:r w:rsidRPr="00E17769">
              <w:rPr>
                <w:bCs/>
                <w:lang w:val="en-US"/>
              </w:rPr>
              <w:t xml:space="preserve">, </w:t>
            </w:r>
            <w:proofErr w:type="spellStart"/>
            <w:r w:rsidRPr="00E17769">
              <w:rPr>
                <w:bCs/>
                <w:lang w:val="en-US"/>
              </w:rPr>
              <w:t>Informationen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weiterleiten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r w:rsidRPr="00E17769">
              <w:rPr>
                <w:b/>
                <w:bCs/>
              </w:rPr>
              <w:t>Описание</w:t>
            </w:r>
            <w:r w:rsidRPr="00E17769">
              <w:rPr>
                <w:b/>
                <w:bCs/>
                <w:lang w:val="en-US"/>
              </w:rPr>
              <w:t xml:space="preserve"> </w:t>
            </w:r>
            <w:r w:rsidRPr="00E17769">
              <w:rPr>
                <w:b/>
                <w:bCs/>
              </w:rPr>
              <w:t>графиков</w:t>
            </w:r>
            <w:r w:rsidRPr="00E17769">
              <w:rPr>
                <w:b/>
                <w:bCs/>
                <w:lang w:val="en-US"/>
              </w:rPr>
              <w:t xml:space="preserve">: </w:t>
            </w:r>
            <w:proofErr w:type="spellStart"/>
            <w:r w:rsidRPr="00E17769">
              <w:rPr>
                <w:bCs/>
                <w:lang w:val="en-US"/>
              </w:rPr>
              <w:t>Studenten</w:t>
            </w:r>
            <w:proofErr w:type="spellEnd"/>
            <w:r w:rsidRPr="00E17769">
              <w:rPr>
                <w:bCs/>
                <w:lang w:val="en-US"/>
              </w:rPr>
              <w:t xml:space="preserve">: </w:t>
            </w:r>
            <w:proofErr w:type="spellStart"/>
            <w:r w:rsidRPr="00E17769">
              <w:rPr>
                <w:bCs/>
                <w:lang w:val="en-US"/>
              </w:rPr>
              <w:t>Einnahmen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Ausgaben</w:t>
            </w:r>
            <w:proofErr w:type="spellEnd"/>
            <w:r w:rsidRPr="00E17769">
              <w:rPr>
                <w:bCs/>
                <w:lang w:val="en-US"/>
              </w:rPr>
              <w:t xml:space="preserve">; Die </w:t>
            </w:r>
            <w:proofErr w:type="spellStart"/>
            <w:r w:rsidRPr="00E17769">
              <w:rPr>
                <w:bCs/>
                <w:lang w:val="en-US"/>
              </w:rPr>
              <w:t>beliebtesten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Studienfӓcher</w:t>
            </w:r>
            <w:proofErr w:type="spellEnd"/>
            <w:r w:rsidRPr="00E17769">
              <w:rPr>
                <w:bCs/>
                <w:lang w:val="en-US"/>
              </w:rPr>
              <w:t>;</w:t>
            </w:r>
          </w:p>
          <w:p w:rsidR="00353901" w:rsidRDefault="00353901" w:rsidP="008E3FCA">
            <w:pPr>
              <w:jc w:val="both"/>
              <w:rPr>
                <w:b/>
                <w:lang w:val="en-US"/>
              </w:rPr>
            </w:pPr>
            <w:r w:rsidRPr="00E17769">
              <w:rPr>
                <w:b/>
                <w:iCs/>
                <w:u w:val="single"/>
              </w:rPr>
              <w:t>Тема</w:t>
            </w:r>
            <w:r w:rsidRPr="00E17769">
              <w:rPr>
                <w:b/>
                <w:iCs/>
                <w:u w:val="single"/>
                <w:lang w:val="en-US"/>
              </w:rPr>
              <w:t xml:space="preserve"> 5. </w:t>
            </w:r>
            <w:r w:rsidRPr="00E17769">
              <w:rPr>
                <w:b/>
                <w:lang w:val="en-US"/>
              </w:rPr>
              <w:t xml:space="preserve">Deutsch in der </w:t>
            </w:r>
            <w:proofErr w:type="spellStart"/>
            <w:r w:rsidRPr="00E17769">
              <w:rPr>
                <w:b/>
                <w:lang w:val="en-US"/>
              </w:rPr>
              <w:t>Berufspraxis</w:t>
            </w:r>
            <w:proofErr w:type="spellEnd"/>
          </w:p>
          <w:p w:rsidR="00353901" w:rsidRDefault="00353901" w:rsidP="008E3FCA">
            <w:pPr>
              <w:jc w:val="both"/>
              <w:rPr>
                <w:b/>
                <w:lang w:val="en-US"/>
              </w:rPr>
            </w:pPr>
            <w:proofErr w:type="spellStart"/>
            <w:r w:rsidRPr="00E17769">
              <w:rPr>
                <w:bCs/>
                <w:lang w:val="en-US"/>
              </w:rPr>
              <w:t>Briefe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schreiben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Besucher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betreuen</w:t>
            </w:r>
            <w:proofErr w:type="spellEnd"/>
            <w:r w:rsidRPr="00E17769">
              <w:rPr>
                <w:bCs/>
                <w:lang w:val="en-US"/>
              </w:rPr>
              <w:t>. Firma/</w:t>
            </w:r>
            <w:proofErr w:type="spellStart"/>
            <w:r w:rsidRPr="00E17769">
              <w:rPr>
                <w:bCs/>
                <w:lang w:val="en-US"/>
              </w:rPr>
              <w:t>Produkte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pr</w:t>
            </w:r>
            <w:proofErr w:type="spellEnd"/>
            <w:r w:rsidRPr="00E17769">
              <w:rPr>
                <w:bCs/>
              </w:rPr>
              <w:t>ӓ</w:t>
            </w:r>
            <w:proofErr w:type="spellStart"/>
            <w:r w:rsidRPr="00E17769">
              <w:rPr>
                <w:bCs/>
                <w:lang w:val="en-US"/>
              </w:rPr>
              <w:t>sentieren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Verkaufsgespr</w:t>
            </w:r>
            <w:proofErr w:type="spellEnd"/>
            <w:r w:rsidRPr="00E17769">
              <w:rPr>
                <w:bCs/>
              </w:rPr>
              <w:t>ӓ</w:t>
            </w:r>
            <w:proofErr w:type="spellStart"/>
            <w:r w:rsidRPr="00E17769">
              <w:rPr>
                <w:bCs/>
                <w:lang w:val="en-US"/>
              </w:rPr>
              <w:t>che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führen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Berichte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Protokolle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schreiben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Grafiken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Statistiken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auswerten</w:t>
            </w:r>
            <w:proofErr w:type="spellEnd"/>
            <w:r w:rsidRPr="00E17769">
              <w:rPr>
                <w:bCs/>
                <w:lang w:val="en-US"/>
              </w:rPr>
              <w:t>/</w:t>
            </w:r>
            <w:proofErr w:type="spellStart"/>
            <w:r w:rsidRPr="00E17769">
              <w:rPr>
                <w:bCs/>
                <w:lang w:val="en-US"/>
              </w:rPr>
              <w:t>erstellen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Vertragstexte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formulieren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Vertragstexte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übersetzen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Informationen</w:t>
            </w:r>
            <w:proofErr w:type="spellEnd"/>
            <w:r w:rsidRPr="00E17769">
              <w:rPr>
                <w:bCs/>
                <w:lang w:val="en-US"/>
              </w:rPr>
              <w:t xml:space="preserve"> über den deutschen </w:t>
            </w:r>
            <w:proofErr w:type="spellStart"/>
            <w:r w:rsidRPr="00E17769">
              <w:rPr>
                <w:bCs/>
                <w:lang w:val="en-US"/>
              </w:rPr>
              <w:t>Markt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sammeln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analysieren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Informationen</w:t>
            </w:r>
            <w:proofErr w:type="spellEnd"/>
            <w:r w:rsidRPr="00E17769">
              <w:rPr>
                <w:bCs/>
              </w:rPr>
              <w:t xml:space="preserve"> ü</w:t>
            </w:r>
            <w:proofErr w:type="spellStart"/>
            <w:r w:rsidRPr="00E17769">
              <w:rPr>
                <w:bCs/>
                <w:lang w:val="en-US"/>
              </w:rPr>
              <w:t>ber</w:t>
            </w:r>
            <w:proofErr w:type="spellEnd"/>
            <w:r w:rsidRPr="00E17769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deutsche</w:t>
            </w:r>
            <w:r w:rsidRPr="00E17769">
              <w:rPr>
                <w:bCs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Unternehmen</w:t>
            </w:r>
            <w:proofErr w:type="spellEnd"/>
            <w:r w:rsidRPr="00E17769">
              <w:rPr>
                <w:bCs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auswerten</w:t>
            </w:r>
            <w:proofErr w:type="spellEnd"/>
            <w:r w:rsidRPr="00E17769">
              <w:rPr>
                <w:bCs/>
              </w:rPr>
              <w:t>.</w:t>
            </w:r>
            <w:r w:rsidRPr="00E17769">
              <w:rPr>
                <w:b/>
                <w:bCs/>
              </w:rPr>
              <w:t xml:space="preserve"> Практическое занятие: </w:t>
            </w:r>
            <w:r w:rsidRPr="00E17769">
              <w:t>1)</w:t>
            </w:r>
            <w:r w:rsidRPr="00E17769">
              <w:rPr>
                <w:b/>
              </w:rPr>
              <w:t xml:space="preserve"> </w:t>
            </w:r>
            <w:r w:rsidRPr="00E17769">
              <w:t xml:space="preserve">Введение и закрепление лексики по теме. 2) Чтение и обсуждение текстов. 3) Развитие навыков подготовленной и неподготовленной монологической и диалогической речи. 4) Подготовленные устные высказывания. 5) Развитие навыков аудирования и письма. </w:t>
            </w:r>
            <w:proofErr w:type="spellStart"/>
            <w:r w:rsidRPr="00E17769">
              <w:rPr>
                <w:b/>
              </w:rPr>
              <w:t>Видеоурок</w:t>
            </w:r>
            <w:proofErr w:type="spellEnd"/>
            <w:r w:rsidRPr="00E17769">
              <w:rPr>
                <w:b/>
              </w:rPr>
              <w:t xml:space="preserve">: </w:t>
            </w:r>
            <w:r w:rsidRPr="00E17769">
              <w:rPr>
                <w:lang w:val="en-US"/>
              </w:rPr>
              <w:t>Firma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pr</w:t>
            </w:r>
            <w:proofErr w:type="spellEnd"/>
            <w:r w:rsidRPr="00E17769">
              <w:t>ӓ</w:t>
            </w:r>
            <w:proofErr w:type="spellStart"/>
            <w:r w:rsidRPr="00E17769">
              <w:rPr>
                <w:lang w:val="en-US"/>
              </w:rPr>
              <w:t>sentieren</w:t>
            </w:r>
            <w:proofErr w:type="spellEnd"/>
            <w:r w:rsidRPr="00E17769">
              <w:t xml:space="preserve">. </w:t>
            </w:r>
            <w:r w:rsidRPr="00E17769">
              <w:rPr>
                <w:b/>
              </w:rPr>
              <w:t xml:space="preserve">Описание графиков: </w:t>
            </w:r>
            <w:proofErr w:type="spellStart"/>
            <w:r w:rsidRPr="00E17769">
              <w:rPr>
                <w:lang w:val="en-US"/>
              </w:rPr>
              <w:t>Wichtige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Kennzahltypen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f</w:t>
            </w:r>
            <w:r w:rsidRPr="00E17769">
              <w:t>ü</w:t>
            </w:r>
            <w:r w:rsidRPr="00E17769">
              <w:rPr>
                <w:lang w:val="en-US"/>
              </w:rPr>
              <w:t>r</w:t>
            </w:r>
            <w:r w:rsidRPr="00E17769">
              <w:t xml:space="preserve"> </w:t>
            </w:r>
            <w:r w:rsidRPr="00E17769">
              <w:rPr>
                <w:lang w:val="en-US"/>
              </w:rPr>
              <w:t>die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Unternehmen</w:t>
            </w:r>
            <w:proofErr w:type="spellEnd"/>
            <w:r w:rsidRPr="00E17769">
              <w:t>;</w:t>
            </w:r>
            <w:r w:rsidRPr="00E17769">
              <w:rPr>
                <w:b/>
              </w:rPr>
              <w:t xml:space="preserve"> </w:t>
            </w:r>
            <w:r w:rsidRPr="00E17769">
              <w:rPr>
                <w:lang w:val="en-US"/>
              </w:rPr>
              <w:t>BMW</w:t>
            </w:r>
            <w:r w:rsidRPr="00E17769">
              <w:t xml:space="preserve"> </w:t>
            </w:r>
            <w:r w:rsidRPr="00E17769">
              <w:rPr>
                <w:lang w:val="en-US"/>
              </w:rPr>
              <w:t>Group</w:t>
            </w:r>
            <w:r w:rsidRPr="00E17769">
              <w:t xml:space="preserve"> – </w:t>
            </w:r>
            <w:proofErr w:type="spellStart"/>
            <w:r w:rsidRPr="00E17769">
              <w:rPr>
                <w:lang w:val="en-US"/>
              </w:rPr>
              <w:t>wichtigste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Automobilm</w:t>
            </w:r>
            <w:proofErr w:type="spellEnd"/>
            <w:r w:rsidRPr="00E17769">
              <w:t>ӓ</w:t>
            </w:r>
            <w:proofErr w:type="spellStart"/>
            <w:r w:rsidRPr="00E17769">
              <w:rPr>
                <w:lang w:val="en-US"/>
              </w:rPr>
              <w:t>rkte</w:t>
            </w:r>
            <w:proofErr w:type="spellEnd"/>
            <w:r w:rsidRPr="00E17769">
              <w:t xml:space="preserve">; </w:t>
            </w:r>
            <w:r w:rsidRPr="00E17769">
              <w:rPr>
                <w:lang w:val="en-US"/>
              </w:rPr>
              <w:t>BMW</w:t>
            </w:r>
            <w:r w:rsidRPr="00E17769">
              <w:t xml:space="preserve"> </w:t>
            </w:r>
            <w:r w:rsidRPr="00E17769">
              <w:rPr>
                <w:lang w:val="en-US"/>
              </w:rPr>
              <w:t>Group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Umsatz</w:t>
            </w:r>
            <w:proofErr w:type="spellEnd"/>
            <w:r w:rsidRPr="00E17769">
              <w:t xml:space="preserve">. </w:t>
            </w:r>
            <w:r w:rsidRPr="00E17769">
              <w:rPr>
                <w:b/>
              </w:rPr>
              <w:t>Ролевые</w:t>
            </w:r>
            <w:r w:rsidRPr="00D437DC">
              <w:rPr>
                <w:b/>
                <w:lang w:val="en-US"/>
              </w:rPr>
              <w:t xml:space="preserve"> </w:t>
            </w:r>
            <w:r w:rsidRPr="00E17769">
              <w:rPr>
                <w:b/>
              </w:rPr>
              <w:t>игры</w:t>
            </w:r>
            <w:r w:rsidRPr="00D437DC">
              <w:rPr>
                <w:b/>
                <w:lang w:val="en-US"/>
              </w:rPr>
              <w:t xml:space="preserve">: </w:t>
            </w:r>
            <w:proofErr w:type="spellStart"/>
            <w:r w:rsidRPr="00E17769">
              <w:rPr>
                <w:lang w:val="en-US"/>
              </w:rPr>
              <w:t>Telefonische</w:t>
            </w:r>
            <w:proofErr w:type="spellEnd"/>
            <w:r w:rsidRPr="00D437DC">
              <w:rPr>
                <w:lang w:val="en-US"/>
              </w:rPr>
              <w:t xml:space="preserve"> </w:t>
            </w:r>
            <w:proofErr w:type="spellStart"/>
            <w:r w:rsidRPr="00E17769">
              <w:rPr>
                <w:lang w:val="en-US"/>
              </w:rPr>
              <w:t>Bestellungen</w:t>
            </w:r>
            <w:proofErr w:type="spellEnd"/>
            <w:r w:rsidRPr="00D437DC">
              <w:rPr>
                <w:lang w:val="en-US"/>
              </w:rPr>
              <w:t xml:space="preserve"> </w:t>
            </w:r>
            <w:proofErr w:type="spellStart"/>
            <w:r w:rsidRPr="00E17769">
              <w:rPr>
                <w:lang w:val="en-US"/>
              </w:rPr>
              <w:t>machen</w:t>
            </w:r>
            <w:proofErr w:type="spellEnd"/>
            <w:r w:rsidRPr="00E17769">
              <w:rPr>
                <w:lang w:val="en-US"/>
              </w:rPr>
              <w:t xml:space="preserve">; </w:t>
            </w:r>
            <w:proofErr w:type="spellStart"/>
            <w:r w:rsidRPr="00E17769">
              <w:rPr>
                <w:lang w:val="en-US"/>
              </w:rPr>
              <w:t>Gesprӓche</w:t>
            </w:r>
            <w:proofErr w:type="spellEnd"/>
            <w:r w:rsidRPr="00E17769">
              <w:rPr>
                <w:lang w:val="en-US"/>
              </w:rPr>
              <w:t xml:space="preserve"> am Stand</w:t>
            </w:r>
          </w:p>
          <w:p w:rsidR="00353901" w:rsidRDefault="00353901" w:rsidP="008E3FCA">
            <w:pPr>
              <w:jc w:val="both"/>
              <w:rPr>
                <w:b/>
                <w:iCs/>
                <w:lang w:val="en-US"/>
              </w:rPr>
            </w:pPr>
            <w:r w:rsidRPr="00E17769">
              <w:rPr>
                <w:b/>
                <w:u w:val="single"/>
              </w:rPr>
              <w:t>Тема</w:t>
            </w:r>
            <w:r w:rsidRPr="00D437DC">
              <w:rPr>
                <w:b/>
                <w:u w:val="single"/>
                <w:lang w:val="en-US"/>
              </w:rPr>
              <w:t xml:space="preserve"> 6. </w:t>
            </w:r>
            <w:proofErr w:type="spellStart"/>
            <w:r w:rsidRPr="00E17769">
              <w:rPr>
                <w:b/>
                <w:iCs/>
                <w:lang w:val="en-US"/>
              </w:rPr>
              <w:t>Kommunikation</w:t>
            </w:r>
            <w:proofErr w:type="spellEnd"/>
            <w:r w:rsidRPr="00E17769">
              <w:rPr>
                <w:b/>
                <w:iCs/>
                <w:lang w:val="en-US"/>
              </w:rPr>
              <w:t xml:space="preserve"> am </w:t>
            </w:r>
            <w:proofErr w:type="spellStart"/>
            <w:r w:rsidRPr="00E17769">
              <w:rPr>
                <w:b/>
                <w:iCs/>
                <w:lang w:val="en-US"/>
              </w:rPr>
              <w:t>Arbeitsplatz</w:t>
            </w:r>
            <w:proofErr w:type="spellEnd"/>
          </w:p>
          <w:p w:rsidR="00353901" w:rsidRDefault="00353901" w:rsidP="008E3FCA">
            <w:pPr>
              <w:jc w:val="both"/>
              <w:rPr>
                <w:b/>
                <w:iCs/>
                <w:lang w:val="en-US"/>
              </w:rPr>
            </w:pPr>
            <w:proofErr w:type="spellStart"/>
            <w:r w:rsidRPr="00E17769">
              <w:rPr>
                <w:bCs/>
                <w:lang w:val="en-US"/>
              </w:rPr>
              <w:t>Schriftliche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Mitteilungen</w:t>
            </w:r>
            <w:proofErr w:type="spellEnd"/>
            <w:r w:rsidRPr="00E17769">
              <w:rPr>
                <w:bCs/>
                <w:lang w:val="en-US"/>
              </w:rPr>
              <w:t xml:space="preserve"> am </w:t>
            </w:r>
            <w:proofErr w:type="spellStart"/>
            <w:r w:rsidRPr="00E17769">
              <w:rPr>
                <w:bCs/>
                <w:lang w:val="en-US"/>
              </w:rPr>
              <w:t>Arbeitsplatz</w:t>
            </w:r>
            <w:proofErr w:type="spellEnd"/>
            <w:r w:rsidRPr="00E17769">
              <w:rPr>
                <w:bCs/>
                <w:lang w:val="en-US"/>
              </w:rPr>
              <w:t xml:space="preserve">: </w:t>
            </w:r>
            <w:proofErr w:type="spellStart"/>
            <w:r w:rsidRPr="00E17769">
              <w:rPr>
                <w:bCs/>
                <w:lang w:val="en-US"/>
              </w:rPr>
              <w:t>Termine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bestӓtigen</w:t>
            </w:r>
            <w:proofErr w:type="spellEnd"/>
            <w:r w:rsidRPr="00E17769">
              <w:rPr>
                <w:bCs/>
                <w:lang w:val="en-US"/>
              </w:rPr>
              <w:t xml:space="preserve">, </w:t>
            </w:r>
            <w:proofErr w:type="spellStart"/>
            <w:proofErr w:type="gramStart"/>
            <w:r w:rsidRPr="00E17769">
              <w:rPr>
                <w:bCs/>
                <w:lang w:val="en-US"/>
              </w:rPr>
              <w:t>absagen,verschieben</w:t>
            </w:r>
            <w:proofErr w:type="spellEnd"/>
            <w:proofErr w:type="gram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Einen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Arbeitsauftrag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weitergeben</w:t>
            </w:r>
            <w:proofErr w:type="spellEnd"/>
            <w:r w:rsidRPr="00E17769">
              <w:rPr>
                <w:bCs/>
                <w:lang w:val="en-US"/>
              </w:rPr>
              <w:t xml:space="preserve">. Über </w:t>
            </w:r>
            <w:proofErr w:type="spellStart"/>
            <w:r w:rsidRPr="00E17769">
              <w:rPr>
                <w:bCs/>
                <w:lang w:val="en-US"/>
              </w:rPr>
              <w:t>Zustӓndigkeiten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Abteilungen</w:t>
            </w:r>
            <w:proofErr w:type="spellEnd"/>
            <w:r w:rsidRPr="00E17769">
              <w:rPr>
                <w:bCs/>
                <w:lang w:val="en-US"/>
              </w:rPr>
              <w:t xml:space="preserve"> sprechen. Eine Agenda </w:t>
            </w:r>
            <w:proofErr w:type="spellStart"/>
            <w:r w:rsidRPr="00E17769">
              <w:rPr>
                <w:bCs/>
                <w:lang w:val="en-US"/>
              </w:rPr>
              <w:t>verstehen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schreiben</w:t>
            </w:r>
            <w:proofErr w:type="spellEnd"/>
            <w:r w:rsidRPr="00E17769">
              <w:rPr>
                <w:bCs/>
                <w:lang w:val="en-US"/>
              </w:rPr>
              <w:t xml:space="preserve">. Mit </w:t>
            </w:r>
            <w:proofErr w:type="spellStart"/>
            <w:r w:rsidRPr="00E17769">
              <w:rPr>
                <w:bCs/>
                <w:lang w:val="en-US"/>
              </w:rPr>
              <w:t>Kollegen</w:t>
            </w:r>
            <w:proofErr w:type="spellEnd"/>
            <w:r w:rsidRPr="00E17769">
              <w:rPr>
                <w:bCs/>
                <w:lang w:val="en-US"/>
              </w:rPr>
              <w:t xml:space="preserve"> Small Talk </w:t>
            </w:r>
            <w:proofErr w:type="spellStart"/>
            <w:r w:rsidRPr="00E17769">
              <w:rPr>
                <w:bCs/>
                <w:lang w:val="en-US"/>
              </w:rPr>
              <w:t>machen</w:t>
            </w:r>
            <w:proofErr w:type="spellEnd"/>
            <w:r w:rsidRPr="00E17769">
              <w:rPr>
                <w:bCs/>
                <w:lang w:val="en-US"/>
              </w:rPr>
              <w:t xml:space="preserve">. Mit </w:t>
            </w:r>
            <w:proofErr w:type="spellStart"/>
            <w:r w:rsidRPr="00E17769">
              <w:rPr>
                <w:bCs/>
                <w:lang w:val="en-US"/>
              </w:rPr>
              <w:t>Kollegen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Absprachen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treffen</w:t>
            </w:r>
            <w:proofErr w:type="spellEnd"/>
            <w:r w:rsidRPr="00E17769">
              <w:rPr>
                <w:bCs/>
                <w:lang w:val="en-US"/>
              </w:rPr>
              <w:t xml:space="preserve">. Eine </w:t>
            </w:r>
            <w:proofErr w:type="spellStart"/>
            <w:r w:rsidRPr="00E17769">
              <w:rPr>
                <w:bCs/>
                <w:lang w:val="en-US"/>
              </w:rPr>
              <w:t>Verdienstabrechnung</w:t>
            </w:r>
            <w:proofErr w:type="spellEnd"/>
            <w:r w:rsidRPr="00E17769">
              <w:rPr>
                <w:bCs/>
                <w:lang w:val="en-US"/>
              </w:rPr>
              <w:t xml:space="preserve"> lessen und </w:t>
            </w:r>
            <w:proofErr w:type="spellStart"/>
            <w:r w:rsidRPr="00E17769">
              <w:rPr>
                <w:bCs/>
                <w:lang w:val="en-US"/>
              </w:rPr>
              <w:t>verstehen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Gespr</w:t>
            </w:r>
            <w:proofErr w:type="spellEnd"/>
            <w:r w:rsidRPr="00E17769">
              <w:rPr>
                <w:bCs/>
              </w:rPr>
              <w:t>ӓ</w:t>
            </w:r>
            <w:proofErr w:type="spellStart"/>
            <w:r w:rsidRPr="00E17769">
              <w:rPr>
                <w:bCs/>
                <w:lang w:val="en-US"/>
              </w:rPr>
              <w:t>che</w:t>
            </w:r>
            <w:proofErr w:type="spellEnd"/>
            <w:r w:rsidRPr="00E17769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in</w:t>
            </w:r>
            <w:r w:rsidRPr="00E17769">
              <w:rPr>
                <w:bCs/>
              </w:rPr>
              <w:t xml:space="preserve"> </w:t>
            </w:r>
            <w:r w:rsidRPr="00E17769">
              <w:rPr>
                <w:bCs/>
                <w:lang w:val="en-US"/>
              </w:rPr>
              <w:t>der</w:t>
            </w:r>
            <w:r w:rsidRPr="00E17769">
              <w:rPr>
                <w:bCs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Kantine</w:t>
            </w:r>
            <w:proofErr w:type="spellEnd"/>
            <w:r w:rsidRPr="00E17769">
              <w:rPr>
                <w:bCs/>
              </w:rPr>
              <w:t xml:space="preserve">. </w:t>
            </w:r>
            <w:r w:rsidRPr="00E17769">
              <w:rPr>
                <w:b/>
                <w:bCs/>
              </w:rPr>
              <w:t xml:space="preserve">Практическое занятие: </w:t>
            </w:r>
            <w:r w:rsidRPr="00E17769">
              <w:t>1)</w:t>
            </w:r>
            <w:r w:rsidRPr="00E17769">
              <w:rPr>
                <w:b/>
              </w:rPr>
              <w:t xml:space="preserve"> </w:t>
            </w:r>
            <w:r w:rsidRPr="00E17769">
              <w:t xml:space="preserve">Введение и закрепление лексики по теме. 2) Чтение и обсуждение текстов                                     3) Развитие навыков подготовленной и неподготовленной монологической и диалогической речи. 4) Подготовленные устные высказывания                   5) Развитие навыков аудирования и письма. </w:t>
            </w:r>
            <w:r w:rsidRPr="00E17769">
              <w:rPr>
                <w:b/>
              </w:rPr>
              <w:t xml:space="preserve">Презентация </w:t>
            </w:r>
            <w:r w:rsidRPr="00E17769">
              <w:rPr>
                <w:b/>
                <w:lang w:val="en-US"/>
              </w:rPr>
              <w:t>Power</w:t>
            </w:r>
            <w:r w:rsidRPr="00E17769">
              <w:rPr>
                <w:b/>
              </w:rPr>
              <w:t xml:space="preserve"> </w:t>
            </w:r>
            <w:r w:rsidRPr="00E17769">
              <w:rPr>
                <w:b/>
                <w:lang w:val="en-US"/>
              </w:rPr>
              <w:t>Point</w:t>
            </w:r>
            <w:r w:rsidRPr="00E17769">
              <w:rPr>
                <w:b/>
              </w:rPr>
              <w:t xml:space="preserve">: </w:t>
            </w:r>
            <w:proofErr w:type="spellStart"/>
            <w:r w:rsidRPr="00E17769">
              <w:rPr>
                <w:lang w:val="en-US"/>
              </w:rPr>
              <w:t>Stellen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Sie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Ihren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zukunftigen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Betrieb</w:t>
            </w:r>
            <w:proofErr w:type="spellEnd"/>
            <w:r w:rsidRPr="00E17769">
              <w:t xml:space="preserve"> /</w:t>
            </w:r>
            <w:proofErr w:type="spellStart"/>
            <w:r w:rsidRPr="00E17769">
              <w:rPr>
                <w:lang w:val="en-US"/>
              </w:rPr>
              <w:t>zukunftige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Firma</w:t>
            </w:r>
            <w:r w:rsidRPr="00E17769">
              <w:t xml:space="preserve"> </w:t>
            </w:r>
            <w:r w:rsidRPr="00E17769">
              <w:rPr>
                <w:lang w:val="en-US"/>
              </w:rPr>
              <w:t>vor</w:t>
            </w:r>
            <w:r w:rsidRPr="00E17769">
              <w:t>.</w:t>
            </w:r>
            <w:r w:rsidRPr="00E17769">
              <w:rPr>
                <w:b/>
              </w:rPr>
              <w:t xml:space="preserve">   Ролевые</w:t>
            </w:r>
            <w:r w:rsidRPr="00E17769">
              <w:rPr>
                <w:b/>
                <w:lang w:val="en-US"/>
              </w:rPr>
              <w:t xml:space="preserve"> </w:t>
            </w:r>
            <w:r w:rsidRPr="00E17769">
              <w:rPr>
                <w:b/>
              </w:rPr>
              <w:t>игры</w:t>
            </w:r>
            <w:r w:rsidRPr="00E17769">
              <w:rPr>
                <w:b/>
                <w:lang w:val="en-US"/>
              </w:rPr>
              <w:t xml:space="preserve">: </w:t>
            </w:r>
            <w:r w:rsidRPr="00E17769">
              <w:rPr>
                <w:lang w:val="en-US"/>
              </w:rPr>
              <w:t xml:space="preserve">Über </w:t>
            </w:r>
            <w:proofErr w:type="spellStart"/>
            <w:r w:rsidRPr="00E17769">
              <w:rPr>
                <w:lang w:val="en-US"/>
              </w:rPr>
              <w:t>Gepflogenheiten</w:t>
            </w:r>
            <w:proofErr w:type="spellEnd"/>
            <w:r w:rsidRPr="00E17769">
              <w:rPr>
                <w:lang w:val="en-US"/>
              </w:rPr>
              <w:t xml:space="preserve"> am </w:t>
            </w:r>
            <w:proofErr w:type="spellStart"/>
            <w:r w:rsidRPr="00E17769">
              <w:rPr>
                <w:lang w:val="en-US"/>
              </w:rPr>
              <w:t>Arbeitsplatz</w:t>
            </w:r>
            <w:proofErr w:type="spellEnd"/>
            <w:r w:rsidRPr="00E17769">
              <w:rPr>
                <w:lang w:val="en-US"/>
              </w:rPr>
              <w:t xml:space="preserve"> sprechen</w:t>
            </w:r>
            <w:r w:rsidRPr="00E17769">
              <w:rPr>
                <w:bCs/>
                <w:lang w:val="en-US"/>
              </w:rPr>
              <w:t xml:space="preserve">; Über </w:t>
            </w:r>
            <w:proofErr w:type="spellStart"/>
            <w:r w:rsidRPr="00E17769">
              <w:rPr>
                <w:bCs/>
                <w:lang w:val="en-US"/>
              </w:rPr>
              <w:t>Waren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Auskunft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geben</w:t>
            </w:r>
            <w:proofErr w:type="spellEnd"/>
            <w:r w:rsidRPr="00E17769">
              <w:rPr>
                <w:bCs/>
                <w:lang w:val="en-US"/>
              </w:rPr>
              <w:t xml:space="preserve">; Small Talk mit </w:t>
            </w:r>
            <w:proofErr w:type="spellStart"/>
            <w:r w:rsidRPr="00E17769">
              <w:rPr>
                <w:bCs/>
                <w:lang w:val="en-US"/>
              </w:rPr>
              <w:t>Kollegen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führen</w:t>
            </w:r>
            <w:proofErr w:type="spellEnd"/>
            <w:r w:rsidRPr="00E17769">
              <w:rPr>
                <w:bCs/>
                <w:lang w:val="en-US"/>
              </w:rPr>
              <w:t>.</w:t>
            </w:r>
          </w:p>
          <w:p w:rsidR="00353901" w:rsidRDefault="00353901" w:rsidP="008E3FCA">
            <w:pPr>
              <w:jc w:val="both"/>
              <w:rPr>
                <w:b/>
                <w:iCs/>
                <w:lang w:val="en-US"/>
              </w:rPr>
            </w:pPr>
            <w:r w:rsidRPr="00E17769">
              <w:rPr>
                <w:b/>
                <w:iCs/>
                <w:u w:val="single"/>
              </w:rPr>
              <w:t>Тема</w:t>
            </w:r>
            <w:r w:rsidRPr="00F15914">
              <w:rPr>
                <w:b/>
                <w:iCs/>
                <w:u w:val="single"/>
                <w:lang w:val="en-US"/>
              </w:rPr>
              <w:t xml:space="preserve"> 7. </w:t>
            </w:r>
            <w:proofErr w:type="spellStart"/>
            <w:r w:rsidRPr="00E17769">
              <w:rPr>
                <w:b/>
                <w:iCs/>
                <w:lang w:val="en-US"/>
              </w:rPr>
              <w:t>Unternehmensprӓsentation</w:t>
            </w:r>
            <w:proofErr w:type="spellEnd"/>
          </w:p>
          <w:p w:rsidR="00353901" w:rsidRDefault="00353901" w:rsidP="008E3FCA">
            <w:pPr>
              <w:jc w:val="both"/>
              <w:rPr>
                <w:b/>
                <w:iCs/>
                <w:lang w:val="en-US"/>
              </w:rPr>
            </w:pPr>
            <w:proofErr w:type="spellStart"/>
            <w:r w:rsidRPr="00E17769">
              <w:rPr>
                <w:bCs/>
                <w:lang w:val="en-US"/>
              </w:rPr>
              <w:t>Kenndaten</w:t>
            </w:r>
            <w:proofErr w:type="spellEnd"/>
            <w:r w:rsidRPr="00E17769">
              <w:rPr>
                <w:bCs/>
                <w:lang w:val="en-US"/>
              </w:rPr>
              <w:t xml:space="preserve"> von </w:t>
            </w:r>
            <w:proofErr w:type="spellStart"/>
            <w:r w:rsidRPr="00E17769">
              <w:rPr>
                <w:bCs/>
                <w:lang w:val="en-US"/>
              </w:rPr>
              <w:t>Unternehmen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darstellen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auswerten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Marktentwicklungen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beschreiben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Aufbauorganisationen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Rechtsformen</w:t>
            </w:r>
            <w:proofErr w:type="spellEnd"/>
            <w:r w:rsidRPr="00E17769">
              <w:rPr>
                <w:bCs/>
                <w:lang w:val="en-US"/>
              </w:rPr>
              <w:t xml:space="preserve"> von </w:t>
            </w:r>
            <w:proofErr w:type="spellStart"/>
            <w:r w:rsidRPr="00E17769">
              <w:rPr>
                <w:bCs/>
                <w:lang w:val="en-US"/>
              </w:rPr>
              <w:t>Unternehmen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beschreiben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Abteilungen</w:t>
            </w:r>
            <w:proofErr w:type="spellEnd"/>
            <w:r w:rsidRPr="00E17769">
              <w:rPr>
                <w:bCs/>
              </w:rPr>
              <w:t xml:space="preserve">, </w:t>
            </w:r>
            <w:proofErr w:type="spellStart"/>
            <w:r w:rsidRPr="00E17769">
              <w:rPr>
                <w:bCs/>
                <w:lang w:val="en-US"/>
              </w:rPr>
              <w:t>Bereiche</w:t>
            </w:r>
            <w:proofErr w:type="spellEnd"/>
            <w:r w:rsidRPr="00E17769">
              <w:rPr>
                <w:bCs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pr</w:t>
            </w:r>
            <w:proofErr w:type="spellEnd"/>
            <w:r w:rsidRPr="00E17769">
              <w:rPr>
                <w:bCs/>
              </w:rPr>
              <w:t>ӓ</w:t>
            </w:r>
            <w:proofErr w:type="spellStart"/>
            <w:r w:rsidRPr="00E17769">
              <w:rPr>
                <w:bCs/>
                <w:lang w:val="en-US"/>
              </w:rPr>
              <w:t>sentieren</w:t>
            </w:r>
            <w:proofErr w:type="spellEnd"/>
            <w:r w:rsidRPr="00E17769">
              <w:rPr>
                <w:bCs/>
              </w:rPr>
              <w:t xml:space="preserve">. </w:t>
            </w:r>
            <w:r w:rsidRPr="00E17769">
              <w:rPr>
                <w:b/>
                <w:bCs/>
              </w:rPr>
              <w:t xml:space="preserve">Практическое занятие: </w:t>
            </w:r>
            <w:r w:rsidRPr="00E17769">
              <w:t>1)</w:t>
            </w:r>
            <w:r w:rsidRPr="00E17769">
              <w:rPr>
                <w:b/>
              </w:rPr>
              <w:t xml:space="preserve"> </w:t>
            </w:r>
            <w:r w:rsidRPr="00E17769">
              <w:t xml:space="preserve">Введение и закрепление лексики по теме.  2) Чтение и обсуждение текстов                                     3) Развитие навыков подготовленной и неподготовленной монологической и диалогической речи. 4) Подготовленные устные высказывания                         5) Развитие навыков аудирования и письма. </w:t>
            </w:r>
            <w:r w:rsidRPr="00E17769">
              <w:rPr>
                <w:b/>
              </w:rPr>
              <w:t xml:space="preserve">Презентация </w:t>
            </w:r>
            <w:r w:rsidRPr="00E17769">
              <w:rPr>
                <w:b/>
                <w:lang w:val="en-US"/>
              </w:rPr>
              <w:t>Power</w:t>
            </w:r>
            <w:r w:rsidRPr="00E17769">
              <w:rPr>
                <w:b/>
              </w:rPr>
              <w:t xml:space="preserve"> </w:t>
            </w:r>
            <w:r w:rsidRPr="00E17769">
              <w:rPr>
                <w:b/>
                <w:lang w:val="en-US"/>
              </w:rPr>
              <w:t>Point</w:t>
            </w:r>
            <w:r w:rsidRPr="00E17769">
              <w:rPr>
                <w:b/>
              </w:rPr>
              <w:t xml:space="preserve">: </w:t>
            </w:r>
            <w:r w:rsidRPr="00E17769">
              <w:rPr>
                <w:lang w:val="en-US"/>
              </w:rPr>
              <w:t>Ein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Unternehmen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pr</w:t>
            </w:r>
            <w:proofErr w:type="spellEnd"/>
            <w:r w:rsidRPr="00E17769">
              <w:t>ӓ</w:t>
            </w:r>
            <w:proofErr w:type="spellStart"/>
            <w:r w:rsidRPr="00E17769">
              <w:rPr>
                <w:lang w:val="en-US"/>
              </w:rPr>
              <w:t>sentieren</w:t>
            </w:r>
            <w:proofErr w:type="spellEnd"/>
            <w:r w:rsidRPr="00E17769">
              <w:t xml:space="preserve">. </w:t>
            </w:r>
            <w:proofErr w:type="spellStart"/>
            <w:r w:rsidRPr="00E17769">
              <w:rPr>
                <w:b/>
              </w:rPr>
              <w:t>Видеоурок</w:t>
            </w:r>
            <w:proofErr w:type="spellEnd"/>
            <w:r w:rsidRPr="00E17769">
              <w:rPr>
                <w:b/>
                <w:lang w:val="en-US"/>
              </w:rPr>
              <w:t xml:space="preserve">: </w:t>
            </w:r>
            <w:proofErr w:type="spellStart"/>
            <w:r w:rsidRPr="00E17769">
              <w:rPr>
                <w:lang w:val="en-US"/>
              </w:rPr>
              <w:t>Unternehmen</w:t>
            </w:r>
            <w:proofErr w:type="spellEnd"/>
            <w:r w:rsidRPr="00E17769">
              <w:rPr>
                <w:lang w:val="en-US"/>
              </w:rPr>
              <w:t xml:space="preserve"> und ihre </w:t>
            </w:r>
            <w:proofErr w:type="spellStart"/>
            <w:r w:rsidRPr="00E17769">
              <w:rPr>
                <w:lang w:val="en-US"/>
              </w:rPr>
              <w:t>Mitarbeiter</w:t>
            </w:r>
            <w:proofErr w:type="spellEnd"/>
            <w:r w:rsidRPr="00E17769">
              <w:rPr>
                <w:lang w:val="en-US"/>
              </w:rPr>
              <w:t xml:space="preserve"> (Der Image-Film der LINDE GROUP)</w:t>
            </w:r>
          </w:p>
          <w:p w:rsidR="00353901" w:rsidRDefault="00353901" w:rsidP="008E3FCA">
            <w:pPr>
              <w:jc w:val="both"/>
              <w:rPr>
                <w:b/>
                <w:iCs/>
                <w:lang w:val="en-US"/>
              </w:rPr>
            </w:pPr>
            <w:r w:rsidRPr="00E17769">
              <w:rPr>
                <w:b/>
                <w:iCs/>
                <w:u w:val="single"/>
              </w:rPr>
              <w:t>Тема</w:t>
            </w:r>
            <w:r w:rsidRPr="00F15914">
              <w:rPr>
                <w:b/>
                <w:iCs/>
                <w:u w:val="single"/>
                <w:lang w:val="en-US"/>
              </w:rPr>
              <w:t xml:space="preserve"> 8. </w:t>
            </w:r>
            <w:proofErr w:type="spellStart"/>
            <w:r w:rsidRPr="00E17769">
              <w:rPr>
                <w:b/>
                <w:iCs/>
                <w:lang w:val="en-US"/>
              </w:rPr>
              <w:t>Auftragsabwicklung</w:t>
            </w:r>
            <w:proofErr w:type="spellEnd"/>
          </w:p>
          <w:p w:rsidR="00353901" w:rsidRPr="00E17769" w:rsidRDefault="00353901" w:rsidP="008E3FCA">
            <w:pPr>
              <w:jc w:val="both"/>
              <w:rPr>
                <w:b/>
                <w:iCs/>
              </w:rPr>
            </w:pPr>
            <w:r w:rsidRPr="00E17769">
              <w:rPr>
                <w:bCs/>
                <w:lang w:val="en-US"/>
              </w:rPr>
              <w:t xml:space="preserve">Eine </w:t>
            </w:r>
            <w:proofErr w:type="spellStart"/>
            <w:r w:rsidRPr="00E17769">
              <w:rPr>
                <w:bCs/>
                <w:lang w:val="en-US"/>
              </w:rPr>
              <w:t>Auftragsabwicklung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erl</w:t>
            </w:r>
            <w:proofErr w:type="spellEnd"/>
            <w:r w:rsidRPr="00E17769">
              <w:rPr>
                <w:bCs/>
              </w:rPr>
              <w:t>ӓ</w:t>
            </w:r>
            <w:proofErr w:type="spellStart"/>
            <w:r w:rsidRPr="00E17769">
              <w:rPr>
                <w:bCs/>
                <w:lang w:val="en-US"/>
              </w:rPr>
              <w:t>utern</w:t>
            </w:r>
            <w:proofErr w:type="spellEnd"/>
            <w:r w:rsidRPr="00E17769">
              <w:rPr>
                <w:bCs/>
                <w:lang w:val="en-US"/>
              </w:rPr>
              <w:t xml:space="preserve">. Eine </w:t>
            </w:r>
            <w:proofErr w:type="spellStart"/>
            <w:r w:rsidRPr="00E17769">
              <w:rPr>
                <w:bCs/>
                <w:lang w:val="en-US"/>
              </w:rPr>
              <w:t>Anfrage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auswerten</w:t>
            </w:r>
            <w:proofErr w:type="spellEnd"/>
            <w:r w:rsidRPr="00E17769">
              <w:rPr>
                <w:bCs/>
                <w:lang w:val="en-US"/>
              </w:rPr>
              <w:t xml:space="preserve">. Ein </w:t>
            </w:r>
            <w:proofErr w:type="spellStart"/>
            <w:r w:rsidRPr="00E17769">
              <w:rPr>
                <w:bCs/>
                <w:lang w:val="en-US"/>
              </w:rPr>
              <w:t>Angebot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erstellen</w:t>
            </w:r>
            <w:proofErr w:type="spellEnd"/>
            <w:r w:rsidRPr="00E17769">
              <w:rPr>
                <w:bCs/>
                <w:lang w:val="en-US"/>
              </w:rPr>
              <w:t xml:space="preserve">. Über </w:t>
            </w:r>
            <w:proofErr w:type="spellStart"/>
            <w:r w:rsidRPr="00E17769">
              <w:rPr>
                <w:bCs/>
                <w:lang w:val="en-US"/>
              </w:rPr>
              <w:t>Verkaufs</w:t>
            </w:r>
            <w:proofErr w:type="spellEnd"/>
            <w:r w:rsidRPr="00E17769">
              <w:rPr>
                <w:bCs/>
                <w:lang w:val="en-US"/>
              </w:rPr>
              <w:t xml:space="preserve">-, </w:t>
            </w:r>
            <w:proofErr w:type="spellStart"/>
            <w:r w:rsidRPr="00E17769">
              <w:rPr>
                <w:bCs/>
                <w:lang w:val="en-US"/>
              </w:rPr>
              <w:t>Liefer</w:t>
            </w:r>
            <w:proofErr w:type="spellEnd"/>
            <w:r w:rsidRPr="00E17769">
              <w:rPr>
                <w:bCs/>
                <w:lang w:val="en-US"/>
              </w:rPr>
              <w:t xml:space="preserve">- und </w:t>
            </w:r>
            <w:proofErr w:type="spellStart"/>
            <w:r w:rsidRPr="00E17769">
              <w:rPr>
                <w:bCs/>
                <w:lang w:val="en-US"/>
              </w:rPr>
              <w:t>Zahlungsbedingungen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verhandeln</w:t>
            </w:r>
            <w:proofErr w:type="spellEnd"/>
            <w:r w:rsidRPr="00E17769">
              <w:rPr>
                <w:bCs/>
                <w:lang w:val="en-US"/>
              </w:rPr>
              <w:t>. Eine</w:t>
            </w:r>
            <w:r w:rsidRPr="00B778FD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Kundenbeschwerde</w:t>
            </w:r>
            <w:proofErr w:type="spellEnd"/>
            <w:r w:rsidRPr="00B778FD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behandeln</w:t>
            </w:r>
            <w:proofErr w:type="spellEnd"/>
            <w:r w:rsidRPr="00B778FD">
              <w:rPr>
                <w:bCs/>
                <w:lang w:val="en-US"/>
              </w:rPr>
              <w:t xml:space="preserve">. </w:t>
            </w:r>
            <w:r w:rsidRPr="00E17769">
              <w:rPr>
                <w:b/>
                <w:bCs/>
              </w:rPr>
              <w:t>Практическое</w:t>
            </w:r>
            <w:r w:rsidRPr="00B778FD">
              <w:rPr>
                <w:b/>
                <w:bCs/>
                <w:lang w:val="en-US"/>
              </w:rPr>
              <w:t xml:space="preserve"> </w:t>
            </w:r>
            <w:r w:rsidRPr="00E17769">
              <w:rPr>
                <w:b/>
                <w:bCs/>
              </w:rPr>
              <w:t>занятие</w:t>
            </w:r>
            <w:r w:rsidRPr="00B778FD">
              <w:rPr>
                <w:b/>
                <w:bCs/>
                <w:lang w:val="en-US"/>
              </w:rPr>
              <w:t xml:space="preserve">: </w:t>
            </w:r>
            <w:r w:rsidRPr="00B778FD">
              <w:rPr>
                <w:lang w:val="en-US"/>
              </w:rPr>
              <w:t>1)</w:t>
            </w:r>
            <w:r w:rsidRPr="00B778FD">
              <w:rPr>
                <w:b/>
                <w:lang w:val="en-US"/>
              </w:rPr>
              <w:t xml:space="preserve"> </w:t>
            </w:r>
            <w:r w:rsidRPr="00E17769">
              <w:t>Введение</w:t>
            </w:r>
            <w:r w:rsidRPr="00B778FD">
              <w:rPr>
                <w:lang w:val="en-US"/>
              </w:rPr>
              <w:t xml:space="preserve"> </w:t>
            </w:r>
            <w:r w:rsidRPr="00E17769">
              <w:t>и</w:t>
            </w:r>
            <w:r w:rsidRPr="00B778FD">
              <w:rPr>
                <w:lang w:val="en-US"/>
              </w:rPr>
              <w:t xml:space="preserve"> </w:t>
            </w:r>
            <w:r w:rsidRPr="00E17769">
              <w:t>закрепление</w:t>
            </w:r>
            <w:r w:rsidRPr="00B778FD">
              <w:rPr>
                <w:lang w:val="en-US"/>
              </w:rPr>
              <w:t xml:space="preserve"> </w:t>
            </w:r>
            <w:r w:rsidRPr="00E17769">
              <w:t>лексики</w:t>
            </w:r>
            <w:r w:rsidRPr="00B778FD">
              <w:rPr>
                <w:lang w:val="en-US"/>
              </w:rPr>
              <w:t xml:space="preserve"> </w:t>
            </w:r>
            <w:r w:rsidRPr="00E17769">
              <w:t>по</w:t>
            </w:r>
            <w:r w:rsidRPr="00B778FD">
              <w:rPr>
                <w:lang w:val="en-US"/>
              </w:rPr>
              <w:t xml:space="preserve"> </w:t>
            </w:r>
            <w:r w:rsidRPr="00E17769">
              <w:t>теме</w:t>
            </w:r>
            <w:r w:rsidRPr="00B778FD">
              <w:rPr>
                <w:lang w:val="en-US"/>
              </w:rPr>
              <w:t xml:space="preserve">. </w:t>
            </w:r>
            <w:r w:rsidRPr="00E17769">
              <w:t xml:space="preserve">2) Чтение и обсуждение текстов                                     3) Развитие навыков подготовленной и неподготовленной монологической и диалогической речи. 4) Подготовленные устные высказывания                         5) Развитие навыков аудирования и письма. </w:t>
            </w:r>
            <w:proofErr w:type="spellStart"/>
            <w:r w:rsidRPr="00E17769">
              <w:rPr>
                <w:b/>
              </w:rPr>
              <w:t>Видеоурок</w:t>
            </w:r>
            <w:proofErr w:type="spellEnd"/>
            <w:r w:rsidRPr="00E17769">
              <w:rPr>
                <w:b/>
              </w:rPr>
              <w:t xml:space="preserve">: </w:t>
            </w:r>
            <w:r w:rsidRPr="00E17769">
              <w:rPr>
                <w:lang w:val="en-US"/>
              </w:rPr>
              <w:t>Die</w:t>
            </w:r>
            <w:r w:rsidRPr="00E17769">
              <w:t xml:space="preserve"> </w:t>
            </w:r>
            <w:r w:rsidRPr="00E17769">
              <w:rPr>
                <w:lang w:val="en-US"/>
              </w:rPr>
              <w:t>H</w:t>
            </w:r>
            <w:r w:rsidRPr="00E17769">
              <w:t>ü</w:t>
            </w:r>
            <w:proofErr w:type="spellStart"/>
            <w:r w:rsidRPr="00E17769">
              <w:rPr>
                <w:lang w:val="en-US"/>
              </w:rPr>
              <w:t>ttenwerke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Krupp</w:t>
            </w:r>
            <w:r w:rsidRPr="00E17769">
              <w:t xml:space="preserve"> </w:t>
            </w:r>
            <w:r w:rsidRPr="00E17769">
              <w:rPr>
                <w:lang w:val="en-US"/>
              </w:rPr>
              <w:t>Mannesmann</w:t>
            </w:r>
            <w:r w:rsidRPr="00E17769">
              <w:t xml:space="preserve"> </w:t>
            </w:r>
            <w:r w:rsidRPr="00E17769">
              <w:rPr>
                <w:lang w:val="en-US"/>
              </w:rPr>
              <w:t>GmbH</w:t>
            </w:r>
            <w:r w:rsidRPr="00E17769">
              <w:t xml:space="preserve">: </w:t>
            </w:r>
            <w:proofErr w:type="spellStart"/>
            <w:r w:rsidRPr="00E17769">
              <w:rPr>
                <w:lang w:val="en-US"/>
              </w:rPr>
              <w:t>Unternehmensportrait</w:t>
            </w:r>
            <w:proofErr w:type="spellEnd"/>
            <w:r w:rsidRPr="00E17769">
              <w:t xml:space="preserve">. </w:t>
            </w:r>
            <w:r w:rsidRPr="00E17769">
              <w:rPr>
                <w:b/>
              </w:rPr>
              <w:t xml:space="preserve">Описание схем/графиков: </w:t>
            </w:r>
            <w:proofErr w:type="spellStart"/>
            <w:r w:rsidRPr="00E17769">
              <w:rPr>
                <w:lang w:val="en-US"/>
              </w:rPr>
              <w:t>Dokumente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im</w:t>
            </w:r>
            <w:r w:rsidRPr="00E17769">
              <w:t xml:space="preserve"> </w:t>
            </w:r>
            <w:r w:rsidRPr="00E17769">
              <w:rPr>
                <w:lang w:val="en-US"/>
              </w:rPr>
              <w:t>Auβ</w:t>
            </w:r>
            <w:proofErr w:type="spellStart"/>
            <w:r w:rsidRPr="00E17769">
              <w:rPr>
                <w:lang w:val="en-US"/>
              </w:rPr>
              <w:t>enhandel</w:t>
            </w:r>
            <w:proofErr w:type="spellEnd"/>
            <w:r w:rsidRPr="00E17769">
              <w:t xml:space="preserve">; </w:t>
            </w:r>
            <w:proofErr w:type="spellStart"/>
            <w:r w:rsidRPr="00E17769">
              <w:rPr>
                <w:lang w:val="en-US"/>
              </w:rPr>
              <w:t>Kaufvertrag</w:t>
            </w:r>
            <w:proofErr w:type="spellEnd"/>
            <w:r w:rsidRPr="00E17769">
              <w:t xml:space="preserve">. </w:t>
            </w:r>
            <w:r w:rsidRPr="00E17769">
              <w:rPr>
                <w:b/>
              </w:rPr>
              <w:t xml:space="preserve">Ролевая игра: </w:t>
            </w:r>
            <w:r w:rsidRPr="00E17769">
              <w:rPr>
                <w:lang w:val="en-US"/>
              </w:rPr>
              <w:t>F</w:t>
            </w:r>
            <w:r w:rsidRPr="00E17769">
              <w:t>ü</w:t>
            </w:r>
            <w:proofErr w:type="spellStart"/>
            <w:r w:rsidRPr="00E17769">
              <w:rPr>
                <w:lang w:val="en-US"/>
              </w:rPr>
              <w:t>hren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Sie</w:t>
            </w:r>
            <w:r w:rsidRPr="00E17769">
              <w:t xml:space="preserve"> </w:t>
            </w:r>
            <w:r w:rsidRPr="00E17769">
              <w:rPr>
                <w:lang w:val="en-US"/>
              </w:rPr>
              <w:t>das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Gespr</w:t>
            </w:r>
            <w:proofErr w:type="spellEnd"/>
            <w:r w:rsidRPr="00E17769">
              <w:t>ӓ</w:t>
            </w:r>
            <w:proofErr w:type="spellStart"/>
            <w:r w:rsidRPr="00E17769">
              <w:rPr>
                <w:lang w:val="en-US"/>
              </w:rPr>
              <w:t>ch</w:t>
            </w:r>
            <w:proofErr w:type="spellEnd"/>
            <w:r w:rsidRPr="00E17769">
              <w:t xml:space="preserve">, </w:t>
            </w:r>
            <w:r w:rsidRPr="00E17769">
              <w:rPr>
                <w:lang w:val="en-US"/>
              </w:rPr>
              <w:t>um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Liefertermine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zu</w:t>
            </w:r>
            <w:r w:rsidRPr="00E17769">
              <w:t xml:space="preserve"> </w:t>
            </w:r>
            <w:r w:rsidRPr="00E17769">
              <w:rPr>
                <w:lang w:val="en-US"/>
              </w:rPr>
              <w:t>kl</w:t>
            </w:r>
            <w:r w:rsidRPr="00E17769">
              <w:t>ӓ</w:t>
            </w:r>
            <w:proofErr w:type="spellStart"/>
            <w:r w:rsidRPr="00E17769">
              <w:rPr>
                <w:lang w:val="en-US"/>
              </w:rPr>
              <w:t>ren</w:t>
            </w:r>
            <w:proofErr w:type="spellEnd"/>
            <w:r w:rsidRPr="00E17769">
              <w:t>.</w:t>
            </w:r>
          </w:p>
          <w:p w:rsidR="00353901" w:rsidRDefault="00353901" w:rsidP="008E3FCA">
            <w:pPr>
              <w:jc w:val="both"/>
              <w:rPr>
                <w:b/>
                <w:iCs/>
                <w:lang w:val="en-US"/>
              </w:rPr>
            </w:pPr>
            <w:r w:rsidRPr="00E17769">
              <w:rPr>
                <w:b/>
                <w:iCs/>
                <w:u w:val="single"/>
              </w:rPr>
              <w:t>Тема</w:t>
            </w:r>
            <w:r w:rsidRPr="00F15914">
              <w:rPr>
                <w:b/>
                <w:iCs/>
                <w:u w:val="single"/>
                <w:lang w:val="en-US"/>
              </w:rPr>
              <w:t xml:space="preserve"> 9. </w:t>
            </w:r>
            <w:proofErr w:type="spellStart"/>
            <w:r w:rsidRPr="00E17769">
              <w:rPr>
                <w:b/>
                <w:iCs/>
                <w:lang w:val="en-US"/>
              </w:rPr>
              <w:t>Werbung</w:t>
            </w:r>
            <w:proofErr w:type="spellEnd"/>
            <w:r w:rsidRPr="00E17769">
              <w:rPr>
                <w:b/>
                <w:iCs/>
                <w:lang w:val="en-US"/>
              </w:rPr>
              <w:t xml:space="preserve"> und </w:t>
            </w:r>
            <w:proofErr w:type="spellStart"/>
            <w:r w:rsidRPr="00E17769">
              <w:rPr>
                <w:b/>
                <w:iCs/>
                <w:lang w:val="en-US"/>
              </w:rPr>
              <w:t>Konsum</w:t>
            </w:r>
            <w:proofErr w:type="spellEnd"/>
          </w:p>
          <w:p w:rsidR="00353901" w:rsidRDefault="00353901" w:rsidP="008E3FCA">
            <w:pPr>
              <w:jc w:val="both"/>
              <w:rPr>
                <w:b/>
                <w:iCs/>
                <w:lang w:val="en-US"/>
              </w:rPr>
            </w:pPr>
            <w:r w:rsidRPr="00E17769">
              <w:rPr>
                <w:bCs/>
                <w:lang w:val="en-US"/>
              </w:rPr>
              <w:t xml:space="preserve">Über </w:t>
            </w:r>
            <w:proofErr w:type="spellStart"/>
            <w:r w:rsidRPr="00E17769">
              <w:rPr>
                <w:bCs/>
                <w:lang w:val="en-US"/>
              </w:rPr>
              <w:t>Werbung</w:t>
            </w:r>
            <w:proofErr w:type="spellEnd"/>
            <w:r w:rsidRPr="00E17769">
              <w:rPr>
                <w:bCs/>
                <w:lang w:val="en-US"/>
              </w:rPr>
              <w:t xml:space="preserve"> sprechen. </w:t>
            </w:r>
            <w:proofErr w:type="spellStart"/>
            <w:r w:rsidRPr="00E17769">
              <w:rPr>
                <w:bCs/>
                <w:lang w:val="en-US"/>
              </w:rPr>
              <w:t>Informationen</w:t>
            </w:r>
            <w:proofErr w:type="spellEnd"/>
            <w:r w:rsidRPr="00E17769">
              <w:rPr>
                <w:bCs/>
                <w:lang w:val="en-US"/>
              </w:rPr>
              <w:t xml:space="preserve"> aus </w:t>
            </w:r>
            <w:proofErr w:type="spellStart"/>
            <w:r w:rsidRPr="00E17769">
              <w:rPr>
                <w:bCs/>
                <w:lang w:val="en-US"/>
              </w:rPr>
              <w:t>Werbeanzeigen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entnehmen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Werbetexte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verfassen</w:t>
            </w:r>
            <w:proofErr w:type="spellEnd"/>
            <w:r w:rsidRPr="00E17769">
              <w:rPr>
                <w:bCs/>
                <w:lang w:val="en-US"/>
              </w:rPr>
              <w:t xml:space="preserve">. Sich nach </w:t>
            </w:r>
            <w:proofErr w:type="spellStart"/>
            <w:r w:rsidRPr="00E17769">
              <w:rPr>
                <w:bCs/>
                <w:lang w:val="en-US"/>
              </w:rPr>
              <w:t>Einzelheiten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erkundigen</w:t>
            </w:r>
            <w:proofErr w:type="spellEnd"/>
            <w:r w:rsidRPr="00E17769">
              <w:rPr>
                <w:bCs/>
                <w:lang w:val="en-US"/>
              </w:rPr>
              <w:t xml:space="preserve">. Sich über Ware und </w:t>
            </w:r>
            <w:proofErr w:type="spellStart"/>
            <w:r w:rsidRPr="00E17769">
              <w:rPr>
                <w:bCs/>
                <w:lang w:val="en-US"/>
              </w:rPr>
              <w:t>Lieferverz</w:t>
            </w:r>
            <w:proofErr w:type="spellEnd"/>
            <w:r w:rsidRPr="00E17769">
              <w:rPr>
                <w:bCs/>
              </w:rPr>
              <w:t>ӧ</w:t>
            </w:r>
            <w:proofErr w:type="spellStart"/>
            <w:r w:rsidRPr="00E17769">
              <w:rPr>
                <w:bCs/>
                <w:lang w:val="en-US"/>
              </w:rPr>
              <w:t>gerungen</w:t>
            </w:r>
            <w:proofErr w:type="spellEnd"/>
            <w:r w:rsidRPr="00E17769">
              <w:rPr>
                <w:bCs/>
                <w:lang w:val="en-US"/>
              </w:rPr>
              <w:t xml:space="preserve"> beschweren. </w:t>
            </w:r>
            <w:r w:rsidRPr="00E17769">
              <w:rPr>
                <w:b/>
                <w:bCs/>
              </w:rPr>
              <w:t xml:space="preserve">Практическое занятие: </w:t>
            </w:r>
            <w:r w:rsidRPr="00E17769">
              <w:t>1)</w:t>
            </w:r>
            <w:r w:rsidRPr="00E17769">
              <w:rPr>
                <w:b/>
              </w:rPr>
              <w:t xml:space="preserve"> </w:t>
            </w:r>
            <w:r w:rsidRPr="00E17769">
              <w:t xml:space="preserve">Введение и закрепление лексики по теме. 2) Чтение и обсуждение текстов                                     3) Развитие навыков подготовленной и неподготовленной монологической и диалогической речи. 4) Подготовленные устные высказывания                         5) Развитие навыков аудирования и письма. </w:t>
            </w:r>
            <w:proofErr w:type="spellStart"/>
            <w:r w:rsidRPr="00E17769">
              <w:rPr>
                <w:b/>
              </w:rPr>
              <w:t>Видеоурок</w:t>
            </w:r>
            <w:proofErr w:type="spellEnd"/>
            <w:r w:rsidRPr="00E17769">
              <w:rPr>
                <w:b/>
              </w:rPr>
              <w:t>: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Werbespots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im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Fernsehen</w:t>
            </w:r>
            <w:proofErr w:type="spellEnd"/>
            <w:r w:rsidRPr="00E17769">
              <w:t xml:space="preserve">. </w:t>
            </w:r>
            <w:r w:rsidRPr="00E17769">
              <w:rPr>
                <w:b/>
              </w:rPr>
              <w:t>Презентация</w:t>
            </w:r>
            <w:r w:rsidRPr="00E17769">
              <w:rPr>
                <w:b/>
                <w:lang w:val="en-US"/>
              </w:rPr>
              <w:t xml:space="preserve"> Power Point: </w:t>
            </w:r>
            <w:proofErr w:type="spellStart"/>
            <w:r w:rsidRPr="00E17769">
              <w:rPr>
                <w:lang w:val="en-US"/>
              </w:rPr>
              <w:t>Meine</w:t>
            </w:r>
            <w:proofErr w:type="spellEnd"/>
            <w:r w:rsidRPr="00E17769">
              <w:rPr>
                <w:lang w:val="en-US"/>
              </w:rPr>
              <w:t xml:space="preserve"> </w:t>
            </w:r>
            <w:proofErr w:type="spellStart"/>
            <w:r w:rsidRPr="00E17769">
              <w:rPr>
                <w:lang w:val="en-US"/>
              </w:rPr>
              <w:t>Lieblingswerbung</w:t>
            </w:r>
            <w:proofErr w:type="spellEnd"/>
            <w:r w:rsidRPr="00E17769">
              <w:rPr>
                <w:lang w:val="en-US"/>
              </w:rPr>
              <w:t xml:space="preserve">. </w:t>
            </w:r>
            <w:r w:rsidRPr="00E17769">
              <w:rPr>
                <w:b/>
              </w:rPr>
              <w:t>Дискуссия</w:t>
            </w:r>
            <w:r w:rsidRPr="00E17769">
              <w:rPr>
                <w:b/>
                <w:lang w:val="en-US"/>
              </w:rPr>
              <w:t>:</w:t>
            </w:r>
            <w:r w:rsidRPr="00E17769">
              <w:rPr>
                <w:lang w:val="en-US"/>
              </w:rPr>
              <w:t xml:space="preserve"> </w:t>
            </w:r>
            <w:proofErr w:type="spellStart"/>
            <w:r w:rsidRPr="00E17769">
              <w:rPr>
                <w:lang w:val="en-US"/>
              </w:rPr>
              <w:t>Argumente</w:t>
            </w:r>
            <w:proofErr w:type="spellEnd"/>
            <w:r w:rsidRPr="00E17769">
              <w:rPr>
                <w:lang w:val="en-US"/>
              </w:rPr>
              <w:t xml:space="preserve"> für </w:t>
            </w:r>
            <w:proofErr w:type="spellStart"/>
            <w:r w:rsidRPr="00E17769">
              <w:rPr>
                <w:lang w:val="en-US"/>
              </w:rPr>
              <w:t>Werbung</w:t>
            </w:r>
            <w:proofErr w:type="spellEnd"/>
            <w:r w:rsidRPr="00E17769">
              <w:rPr>
                <w:lang w:val="en-US"/>
              </w:rPr>
              <w:t xml:space="preserve"> und </w:t>
            </w:r>
            <w:proofErr w:type="spellStart"/>
            <w:r w:rsidRPr="00E17769">
              <w:rPr>
                <w:lang w:val="en-US"/>
              </w:rPr>
              <w:t>gegen</w:t>
            </w:r>
            <w:proofErr w:type="spellEnd"/>
            <w:r w:rsidRPr="00E17769">
              <w:rPr>
                <w:lang w:val="en-US"/>
              </w:rPr>
              <w:t xml:space="preserve"> </w:t>
            </w:r>
            <w:proofErr w:type="spellStart"/>
            <w:r w:rsidRPr="00E17769">
              <w:rPr>
                <w:lang w:val="en-US"/>
              </w:rPr>
              <w:t>Werbung</w:t>
            </w:r>
            <w:proofErr w:type="spellEnd"/>
            <w:r w:rsidRPr="00E17769">
              <w:rPr>
                <w:lang w:val="en-US"/>
              </w:rPr>
              <w:t xml:space="preserve">. </w:t>
            </w:r>
            <w:r w:rsidRPr="00E17769">
              <w:rPr>
                <w:b/>
              </w:rPr>
              <w:t>Ролевые</w:t>
            </w:r>
            <w:r w:rsidRPr="00E17769">
              <w:rPr>
                <w:b/>
                <w:lang w:val="en-US"/>
              </w:rPr>
              <w:t xml:space="preserve"> </w:t>
            </w:r>
            <w:r w:rsidRPr="00E17769">
              <w:rPr>
                <w:b/>
              </w:rPr>
              <w:t>игры</w:t>
            </w:r>
            <w:r w:rsidRPr="00E17769">
              <w:rPr>
                <w:b/>
                <w:lang w:val="en-US"/>
              </w:rPr>
              <w:t xml:space="preserve">: </w:t>
            </w:r>
            <w:proofErr w:type="spellStart"/>
            <w:r w:rsidRPr="00E17769">
              <w:rPr>
                <w:lang w:val="en-US"/>
              </w:rPr>
              <w:t>Verkaufsgesprӓche</w:t>
            </w:r>
            <w:proofErr w:type="spellEnd"/>
            <w:r w:rsidRPr="00E17769">
              <w:rPr>
                <w:lang w:val="en-US"/>
              </w:rPr>
              <w:t xml:space="preserve"> </w:t>
            </w:r>
            <w:proofErr w:type="spellStart"/>
            <w:r w:rsidRPr="00E17769">
              <w:rPr>
                <w:lang w:val="en-US"/>
              </w:rPr>
              <w:t>führen</w:t>
            </w:r>
            <w:proofErr w:type="spellEnd"/>
            <w:r w:rsidRPr="00E17769">
              <w:rPr>
                <w:lang w:val="en-US"/>
              </w:rPr>
              <w:t xml:space="preserve">; Sich in der </w:t>
            </w:r>
            <w:proofErr w:type="spellStart"/>
            <w:r w:rsidRPr="00E17769">
              <w:rPr>
                <w:lang w:val="en-US"/>
              </w:rPr>
              <w:t>angegebenen</w:t>
            </w:r>
            <w:proofErr w:type="spellEnd"/>
            <w:r w:rsidRPr="00E17769">
              <w:rPr>
                <w:lang w:val="en-US"/>
              </w:rPr>
              <w:t xml:space="preserve"> Situation </w:t>
            </w:r>
            <w:proofErr w:type="spellStart"/>
            <w:r w:rsidRPr="00E17769">
              <w:rPr>
                <w:lang w:val="en-US"/>
              </w:rPr>
              <w:t>telefonisch</w:t>
            </w:r>
            <w:proofErr w:type="spellEnd"/>
            <w:r w:rsidRPr="00E17769">
              <w:rPr>
                <w:lang w:val="en-US"/>
              </w:rPr>
              <w:t xml:space="preserve"> oder </w:t>
            </w:r>
            <w:proofErr w:type="spellStart"/>
            <w:r w:rsidRPr="00E17769">
              <w:rPr>
                <w:lang w:val="en-US"/>
              </w:rPr>
              <w:t>persӧnlich</w:t>
            </w:r>
            <w:proofErr w:type="spellEnd"/>
            <w:r w:rsidRPr="00E17769">
              <w:rPr>
                <w:lang w:val="en-US"/>
              </w:rPr>
              <w:t xml:space="preserve"> beschweren.</w:t>
            </w:r>
          </w:p>
          <w:p w:rsidR="00353901" w:rsidRPr="00E17769" w:rsidRDefault="00353901" w:rsidP="008E3FCA">
            <w:pPr>
              <w:jc w:val="both"/>
              <w:rPr>
                <w:b/>
                <w:iCs/>
                <w:u w:val="single"/>
                <w:lang w:val="en-US"/>
              </w:rPr>
            </w:pPr>
            <w:r w:rsidRPr="00E17769">
              <w:rPr>
                <w:b/>
                <w:iCs/>
                <w:u w:val="single"/>
              </w:rPr>
              <w:t>Тема</w:t>
            </w:r>
            <w:r w:rsidRPr="00E17769">
              <w:rPr>
                <w:b/>
                <w:iCs/>
                <w:u w:val="single"/>
                <w:lang w:val="en-US"/>
              </w:rPr>
              <w:t xml:space="preserve"> 10</w:t>
            </w:r>
            <w:r>
              <w:rPr>
                <w:b/>
                <w:iCs/>
                <w:lang w:val="en-US"/>
              </w:rPr>
              <w:t xml:space="preserve">. </w:t>
            </w:r>
            <w:proofErr w:type="spellStart"/>
            <w:r w:rsidRPr="00E17769">
              <w:rPr>
                <w:b/>
                <w:iCs/>
                <w:lang w:val="en-US"/>
              </w:rPr>
              <w:t>Produkte</w:t>
            </w:r>
            <w:proofErr w:type="spellEnd"/>
            <w:r w:rsidRPr="00E17769">
              <w:rPr>
                <w:b/>
                <w:iCs/>
                <w:lang w:val="en-US"/>
              </w:rPr>
              <w:t xml:space="preserve"> und Ihre </w:t>
            </w:r>
            <w:proofErr w:type="spellStart"/>
            <w:r w:rsidRPr="00E17769">
              <w:rPr>
                <w:b/>
                <w:iCs/>
                <w:lang w:val="en-US"/>
              </w:rPr>
              <w:t>Eigenschaften</w:t>
            </w:r>
            <w:proofErr w:type="spellEnd"/>
          </w:p>
          <w:p w:rsidR="00353901" w:rsidRPr="00E17769" w:rsidRDefault="00353901" w:rsidP="008E3FCA">
            <w:pPr>
              <w:jc w:val="both"/>
              <w:rPr>
                <w:b/>
                <w:iCs/>
                <w:lang w:val="en-US"/>
              </w:rPr>
            </w:pPr>
            <w:proofErr w:type="spellStart"/>
            <w:r w:rsidRPr="00E17769">
              <w:rPr>
                <w:bCs/>
                <w:lang w:val="en-US"/>
              </w:rPr>
              <w:t>Charakteristika</w:t>
            </w:r>
            <w:proofErr w:type="spellEnd"/>
            <w:r w:rsidRPr="00E17769">
              <w:rPr>
                <w:bCs/>
                <w:lang w:val="en-US"/>
              </w:rPr>
              <w:t xml:space="preserve"> von </w:t>
            </w:r>
            <w:proofErr w:type="spellStart"/>
            <w:r w:rsidRPr="00E17769">
              <w:rPr>
                <w:bCs/>
                <w:lang w:val="en-US"/>
              </w:rPr>
              <w:t>Produkten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beschreiben</w:t>
            </w:r>
            <w:proofErr w:type="spellEnd"/>
            <w:r w:rsidRPr="00E17769">
              <w:rPr>
                <w:bCs/>
                <w:lang w:val="en-US"/>
              </w:rPr>
              <w:t xml:space="preserve">. Eine </w:t>
            </w:r>
            <w:proofErr w:type="spellStart"/>
            <w:r w:rsidRPr="00E17769">
              <w:rPr>
                <w:bCs/>
                <w:lang w:val="en-US"/>
              </w:rPr>
              <w:t>Marktstudie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auswerten</w:t>
            </w:r>
            <w:proofErr w:type="spellEnd"/>
            <w:r w:rsidRPr="00E17769">
              <w:rPr>
                <w:bCs/>
                <w:lang w:val="en-US"/>
              </w:rPr>
              <w:t xml:space="preserve">; </w:t>
            </w:r>
            <w:proofErr w:type="spellStart"/>
            <w:r w:rsidRPr="00E17769">
              <w:rPr>
                <w:bCs/>
                <w:lang w:val="en-US"/>
              </w:rPr>
              <w:t>Marktpositionen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beschreiben</w:t>
            </w:r>
            <w:proofErr w:type="spellEnd"/>
            <w:r w:rsidRPr="00E17769">
              <w:rPr>
                <w:bCs/>
                <w:lang w:val="en-US"/>
              </w:rPr>
              <w:t xml:space="preserve">, </w:t>
            </w:r>
            <w:proofErr w:type="spellStart"/>
            <w:r w:rsidRPr="00E17769">
              <w:rPr>
                <w:bCs/>
                <w:lang w:val="en-US"/>
              </w:rPr>
              <w:t>Marktdaten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erlӓutern</w:t>
            </w:r>
            <w:proofErr w:type="spellEnd"/>
            <w:r w:rsidRPr="00E17769">
              <w:rPr>
                <w:bCs/>
                <w:lang w:val="en-US"/>
              </w:rPr>
              <w:t xml:space="preserve">. Eine </w:t>
            </w:r>
            <w:proofErr w:type="spellStart"/>
            <w:r w:rsidRPr="00E17769">
              <w:rPr>
                <w:bCs/>
                <w:lang w:val="en-US"/>
              </w:rPr>
              <w:t>Produktidee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werten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proofErr w:type="spellStart"/>
            <w:r w:rsidRPr="00E17769">
              <w:rPr>
                <w:bCs/>
                <w:lang w:val="en-US"/>
              </w:rPr>
              <w:t>Schritte</w:t>
            </w:r>
            <w:proofErr w:type="spellEnd"/>
            <w:r w:rsidRPr="00E17769">
              <w:rPr>
                <w:bCs/>
                <w:lang w:val="en-US"/>
              </w:rPr>
              <w:t xml:space="preserve"> einer </w:t>
            </w:r>
            <w:proofErr w:type="spellStart"/>
            <w:r w:rsidRPr="00E17769">
              <w:rPr>
                <w:bCs/>
                <w:lang w:val="en-US"/>
              </w:rPr>
              <w:t>Produktinnovation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darstellen</w:t>
            </w:r>
            <w:proofErr w:type="spellEnd"/>
            <w:r w:rsidRPr="00E17769">
              <w:rPr>
                <w:bCs/>
                <w:lang w:val="en-US"/>
              </w:rPr>
              <w:t xml:space="preserve">. Eine </w:t>
            </w:r>
            <w:proofErr w:type="spellStart"/>
            <w:r w:rsidRPr="00E17769">
              <w:rPr>
                <w:bCs/>
                <w:lang w:val="en-US"/>
              </w:rPr>
              <w:t>Produktpr</w:t>
            </w:r>
            <w:proofErr w:type="spellEnd"/>
            <w:r w:rsidRPr="00E17769">
              <w:rPr>
                <w:bCs/>
              </w:rPr>
              <w:t>ӓ</w:t>
            </w:r>
            <w:proofErr w:type="spellStart"/>
            <w:r w:rsidRPr="00E17769">
              <w:rPr>
                <w:bCs/>
                <w:lang w:val="en-US"/>
              </w:rPr>
              <w:t>sentation</w:t>
            </w:r>
            <w:proofErr w:type="spellEnd"/>
            <w:r w:rsidRPr="00E17769">
              <w:rPr>
                <w:bCs/>
                <w:lang w:val="en-US"/>
              </w:rPr>
              <w:t xml:space="preserve"> h</w:t>
            </w:r>
            <w:r w:rsidRPr="00E17769">
              <w:rPr>
                <w:bCs/>
              </w:rPr>
              <w:t>ӧ</w:t>
            </w:r>
            <w:proofErr w:type="spellStart"/>
            <w:r w:rsidRPr="00E17769">
              <w:rPr>
                <w:bCs/>
                <w:lang w:val="en-US"/>
              </w:rPr>
              <w:t>ren</w:t>
            </w:r>
            <w:proofErr w:type="spellEnd"/>
            <w:r w:rsidRPr="00E17769">
              <w:rPr>
                <w:bCs/>
                <w:lang w:val="en-US"/>
              </w:rPr>
              <w:t xml:space="preserve"> und </w:t>
            </w:r>
            <w:proofErr w:type="spellStart"/>
            <w:r w:rsidRPr="00E17769">
              <w:rPr>
                <w:bCs/>
                <w:lang w:val="en-US"/>
              </w:rPr>
              <w:t>selbst</w:t>
            </w:r>
            <w:proofErr w:type="spellEnd"/>
            <w:r w:rsidRPr="00E17769">
              <w:rPr>
                <w:bCs/>
                <w:lang w:val="en-US"/>
              </w:rPr>
              <w:t xml:space="preserve"> ein </w:t>
            </w:r>
            <w:proofErr w:type="spellStart"/>
            <w:r w:rsidRPr="00E17769">
              <w:rPr>
                <w:bCs/>
                <w:lang w:val="en-US"/>
              </w:rPr>
              <w:t>Produkt</w:t>
            </w:r>
            <w:proofErr w:type="spellEnd"/>
            <w:r w:rsidRPr="00E17769">
              <w:rPr>
                <w:bCs/>
                <w:lang w:val="en-US"/>
              </w:rPr>
              <w:t xml:space="preserve"> </w:t>
            </w:r>
            <w:proofErr w:type="spellStart"/>
            <w:r w:rsidRPr="00E17769">
              <w:rPr>
                <w:bCs/>
                <w:lang w:val="en-US"/>
              </w:rPr>
              <w:t>pr</w:t>
            </w:r>
            <w:proofErr w:type="spellEnd"/>
            <w:r w:rsidRPr="00E17769">
              <w:rPr>
                <w:bCs/>
              </w:rPr>
              <w:t>ӓ</w:t>
            </w:r>
            <w:proofErr w:type="spellStart"/>
            <w:r w:rsidRPr="00E17769">
              <w:rPr>
                <w:bCs/>
                <w:lang w:val="en-US"/>
              </w:rPr>
              <w:t>sentieren</w:t>
            </w:r>
            <w:proofErr w:type="spellEnd"/>
            <w:r w:rsidRPr="00E17769">
              <w:rPr>
                <w:bCs/>
                <w:lang w:val="en-US"/>
              </w:rPr>
              <w:t xml:space="preserve">. </w:t>
            </w:r>
            <w:r w:rsidRPr="00E17769">
              <w:rPr>
                <w:b/>
                <w:bCs/>
              </w:rPr>
              <w:t xml:space="preserve">Практическое занятие: </w:t>
            </w:r>
            <w:r w:rsidRPr="00E17769">
              <w:t>1)</w:t>
            </w:r>
            <w:r w:rsidRPr="00E17769">
              <w:rPr>
                <w:b/>
              </w:rPr>
              <w:t xml:space="preserve"> </w:t>
            </w:r>
            <w:r w:rsidRPr="00E17769">
              <w:t xml:space="preserve">Введение и закрепление лексики по теме. 2) Чтение и обсуждение текстов                                     3) Развитие навыков подготовленной и неподготовленной монологической и диалогической речи. 4) Подготовленные устные высказывания                         5) Развитие навыков аудирования и письма. </w:t>
            </w:r>
            <w:r w:rsidRPr="00E17769">
              <w:rPr>
                <w:b/>
              </w:rPr>
              <w:t xml:space="preserve">Презентация </w:t>
            </w:r>
            <w:r w:rsidRPr="00E17769">
              <w:rPr>
                <w:b/>
                <w:lang w:val="en-US"/>
              </w:rPr>
              <w:t>Power</w:t>
            </w:r>
            <w:r w:rsidRPr="00E17769">
              <w:rPr>
                <w:b/>
              </w:rPr>
              <w:t xml:space="preserve"> </w:t>
            </w:r>
            <w:r w:rsidRPr="00E17769">
              <w:rPr>
                <w:b/>
                <w:lang w:val="en-US"/>
              </w:rPr>
              <w:t>Point</w:t>
            </w:r>
            <w:r w:rsidRPr="00E17769">
              <w:rPr>
                <w:b/>
              </w:rPr>
              <w:t xml:space="preserve">: </w:t>
            </w:r>
            <w:proofErr w:type="spellStart"/>
            <w:r w:rsidRPr="00E17769">
              <w:rPr>
                <w:lang w:val="en-US"/>
              </w:rPr>
              <w:t>Stellen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Sie</w:t>
            </w:r>
            <w:r w:rsidRPr="00E17769">
              <w:t xml:space="preserve"> </w:t>
            </w:r>
            <w:r w:rsidRPr="00E17769">
              <w:rPr>
                <w:lang w:val="en-US"/>
              </w:rPr>
              <w:t>sich</w:t>
            </w:r>
            <w:r w:rsidRPr="00E17769">
              <w:t xml:space="preserve"> </w:t>
            </w:r>
            <w:r w:rsidRPr="00E17769">
              <w:rPr>
                <w:lang w:val="en-US"/>
              </w:rPr>
              <w:t>ein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typisches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Produkt</w:t>
            </w:r>
            <w:proofErr w:type="spellEnd"/>
            <w:r w:rsidRPr="00E17769">
              <w:rPr>
                <w:b/>
              </w:rPr>
              <w:t xml:space="preserve"> </w:t>
            </w:r>
            <w:r w:rsidRPr="00E17769">
              <w:rPr>
                <w:lang w:val="en-US"/>
              </w:rPr>
              <w:t>aus</w:t>
            </w:r>
            <w:r w:rsidRPr="00E17769">
              <w:t xml:space="preserve"> </w:t>
            </w:r>
            <w:r w:rsidRPr="00E17769">
              <w:rPr>
                <w:lang w:val="en-US"/>
              </w:rPr>
              <w:t>Ihrem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Heimatland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vor</w:t>
            </w:r>
            <w:r w:rsidRPr="00E17769">
              <w:t xml:space="preserve">; </w:t>
            </w:r>
            <w:r w:rsidRPr="00E17769">
              <w:rPr>
                <w:lang w:val="en-US"/>
              </w:rPr>
              <w:t>Was</w:t>
            </w:r>
            <w:r w:rsidRPr="00E17769">
              <w:t xml:space="preserve"> </w:t>
            </w:r>
            <w:r w:rsidRPr="00E17769">
              <w:rPr>
                <w:lang w:val="en-US"/>
              </w:rPr>
              <w:t>f</w:t>
            </w:r>
            <w:r w:rsidRPr="00E17769">
              <w:t>ü</w:t>
            </w:r>
            <w:r w:rsidRPr="00E17769">
              <w:rPr>
                <w:lang w:val="en-US"/>
              </w:rPr>
              <w:t>r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Produkte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bietet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Ihr</w:t>
            </w:r>
            <w:proofErr w:type="spellEnd"/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Betrieb</w:t>
            </w:r>
            <w:proofErr w:type="spellEnd"/>
            <w:r w:rsidRPr="00E17769">
              <w:t>/</w:t>
            </w:r>
            <w:r w:rsidRPr="00E17769">
              <w:rPr>
                <w:lang w:val="en-US"/>
              </w:rPr>
              <w:t>Ihre</w:t>
            </w:r>
            <w:r w:rsidRPr="00E17769">
              <w:t xml:space="preserve"> </w:t>
            </w:r>
            <w:r w:rsidRPr="00E17769">
              <w:rPr>
                <w:lang w:val="en-US"/>
              </w:rPr>
              <w:t>an</w:t>
            </w:r>
            <w:r w:rsidRPr="00E17769">
              <w:t xml:space="preserve">? </w:t>
            </w:r>
            <w:r w:rsidRPr="00E17769">
              <w:rPr>
                <w:b/>
              </w:rPr>
              <w:t>Описание графика:</w:t>
            </w:r>
            <w:r w:rsidRPr="00E17769">
              <w:t xml:space="preserve"> </w:t>
            </w:r>
            <w:r w:rsidRPr="00E17769">
              <w:rPr>
                <w:lang w:val="en-US"/>
              </w:rPr>
              <w:t>Was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macht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den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Erfolg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einer</w:t>
            </w:r>
            <w:r w:rsidRPr="00E17769">
              <w:t xml:space="preserve"> </w:t>
            </w:r>
            <w:proofErr w:type="spellStart"/>
            <w:r w:rsidRPr="00E17769">
              <w:rPr>
                <w:lang w:val="en-US"/>
              </w:rPr>
              <w:t>Marke</w:t>
            </w:r>
            <w:proofErr w:type="spellEnd"/>
            <w:r w:rsidRPr="00E17769">
              <w:t xml:space="preserve"> </w:t>
            </w:r>
            <w:r w:rsidRPr="00E17769">
              <w:rPr>
                <w:lang w:val="en-US"/>
              </w:rPr>
              <w:t>aus</w:t>
            </w:r>
            <w:r w:rsidRPr="00E17769">
              <w:t>?</w:t>
            </w:r>
          </w:p>
        </w:tc>
      </w:tr>
      <w:tr w:rsidR="00353901" w:rsidRPr="00526F05" w:rsidTr="008E3FCA">
        <w:trPr>
          <w:trHeight w:val="7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943A54" w:rsidRDefault="00353901" w:rsidP="00353901"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A54CBE" w:rsidRDefault="00353901" w:rsidP="008E3FCA">
            <w:pPr>
              <w:jc w:val="both"/>
            </w:pPr>
            <w:r>
              <w:rPr>
                <w:color w:val="333333"/>
              </w:rPr>
              <w:t xml:space="preserve">Практические занятия, устные опросы, письменные переводы, </w:t>
            </w:r>
            <w:r w:rsidRPr="00A54CBE">
              <w:rPr>
                <w:color w:val="333333"/>
              </w:rPr>
              <w:t>самостоятельная работа</w:t>
            </w:r>
          </w:p>
        </w:tc>
      </w:tr>
      <w:tr w:rsidR="00353901" w:rsidRPr="00526F05" w:rsidTr="008E3FCA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FD498D" w:rsidRDefault="00353901" w:rsidP="008E3FCA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353901" w:rsidRDefault="00353901" w:rsidP="008E3FCA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353901" w:rsidRDefault="00353901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353901" w:rsidRPr="006A3F54" w:rsidRDefault="00353901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353901" w:rsidRPr="00427568" w:rsidRDefault="00353901" w:rsidP="008E3FCA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353901" w:rsidRPr="00526F05" w:rsidTr="008E3FCA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jc w:val="both"/>
              <w:rPr>
                <w:i/>
              </w:rPr>
            </w:pPr>
            <w:r>
              <w:t>Устные опросы, тесты</w:t>
            </w:r>
            <w:r>
              <w:rPr>
                <w:rFonts w:eastAsiaTheme="minorEastAsia"/>
                <w:lang w:eastAsia="zh-CN"/>
              </w:rPr>
              <w:t xml:space="preserve">, контрольные работы, </w:t>
            </w:r>
            <w:r>
              <w:rPr>
                <w:spacing w:val="-4"/>
              </w:rPr>
              <w:t>учебная</w:t>
            </w:r>
            <w:r w:rsidRPr="00257298">
              <w:rPr>
                <w:spacing w:val="-4"/>
              </w:rPr>
              <w:t xml:space="preserve"> </w:t>
            </w:r>
            <w:r>
              <w:rPr>
                <w:spacing w:val="-4"/>
              </w:rPr>
              <w:t>переводческая конференция.</w:t>
            </w:r>
          </w:p>
        </w:tc>
      </w:tr>
      <w:tr w:rsidR="00353901" w:rsidRPr="00526F05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F923D4" w:rsidRDefault="00353901" w:rsidP="00353901">
            <w:pPr>
              <w:widowControl w:val="0"/>
              <w:jc w:val="both"/>
              <w:rPr>
                <w:b/>
              </w:rPr>
            </w:pPr>
            <w:r>
              <w:rPr>
                <w:spacing w:val="-4"/>
              </w:rPr>
              <w:t>Промежуточная аттестация в 5 семестре проводится в виде зачета.</w:t>
            </w:r>
          </w:p>
          <w:p w:rsidR="00353901" w:rsidRPr="006F1E2A" w:rsidRDefault="00353901" w:rsidP="00353901">
            <w:pPr>
              <w:widowControl w:val="0"/>
              <w:jc w:val="both"/>
              <w:rPr>
                <w:b/>
              </w:rPr>
            </w:pPr>
            <w:r>
              <w:rPr>
                <w:spacing w:val="-4"/>
              </w:rPr>
              <w:t>Промежуточная аттестация в 6 семестре проводится в виде экзамена.</w:t>
            </w:r>
          </w:p>
          <w:p w:rsidR="00353901" w:rsidRPr="006B3E93" w:rsidRDefault="00353901" w:rsidP="00353901">
            <w:pPr>
              <w:jc w:val="both"/>
            </w:pPr>
            <w:r w:rsidRPr="006B3E93">
              <w:t xml:space="preserve">Форма промежуточной аттестации </w:t>
            </w:r>
            <w:r>
              <w:t>– письменная.</w:t>
            </w:r>
          </w:p>
        </w:tc>
      </w:tr>
    </w:tbl>
    <w:p w:rsidR="00353901" w:rsidRDefault="00353901" w:rsidP="00353901"/>
    <w:tbl>
      <w:tblPr>
        <w:tblStyle w:val="ad"/>
        <w:tblW w:w="10496" w:type="dxa"/>
        <w:tblInd w:w="-856" w:type="dxa"/>
        <w:tblLook w:val="04A0" w:firstRow="1" w:lastRow="0" w:firstColumn="1" w:lastColumn="0" w:noHBand="0" w:noVBand="1"/>
      </w:tblPr>
      <w:tblGrid>
        <w:gridCol w:w="998"/>
        <w:gridCol w:w="9498"/>
      </w:tblGrid>
      <w:tr w:rsidR="00353901" w:rsidTr="008E3FCA">
        <w:tc>
          <w:tcPr>
            <w:tcW w:w="998" w:type="dxa"/>
            <w:tcBorders>
              <w:top w:val="nil"/>
              <w:left w:val="nil"/>
              <w:right w:val="nil"/>
            </w:tcBorders>
          </w:tcPr>
          <w:p w:rsidR="00353901" w:rsidRDefault="0035390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53901" w:rsidRDefault="0035390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53901" w:rsidRDefault="0035390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53901" w:rsidRPr="004433F1" w:rsidRDefault="00353901" w:rsidP="00353901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433F1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53901" w:rsidRDefault="0035390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53901" w:rsidRDefault="0035390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353901" w:rsidRDefault="00353901" w:rsidP="00353901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СТИЛИСТИКА РУССКОГО ЯЗЫКА И КУЛЬТУРА РЕЧИ</w:t>
            </w:r>
          </w:p>
        </w:tc>
      </w:tr>
    </w:tbl>
    <w:p w:rsidR="00353901" w:rsidRPr="004433F1" w:rsidRDefault="00353901" w:rsidP="0035390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 xml:space="preserve">код в                                                             </w:t>
      </w:r>
      <w:r>
        <w:rPr>
          <w:sz w:val="20"/>
          <w:szCs w:val="20"/>
        </w:rPr>
        <w:t xml:space="preserve">            </w:t>
      </w:r>
      <w:r w:rsidRPr="004433F1">
        <w:rPr>
          <w:sz w:val="20"/>
          <w:szCs w:val="20"/>
        </w:rPr>
        <w:t xml:space="preserve">   наименование дисциплины</w:t>
      </w:r>
    </w:p>
    <w:p w:rsidR="00353901" w:rsidRPr="004433F1" w:rsidRDefault="00353901" w:rsidP="0035390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учебном плане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353901" w:rsidRPr="008F19D4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8F19D4" w:rsidRDefault="00353901" w:rsidP="008E3FCA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0F7041" w:rsidRDefault="00353901" w:rsidP="008E3FCA">
            <w:pPr>
              <w:pStyle w:val="a7"/>
              <w:spacing w:after="0" w:line="240" w:lineRule="auto"/>
              <w:jc w:val="both"/>
              <w:rPr>
                <w:lang w:eastAsia="zh-CN"/>
              </w:rPr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C407C4">
              <w:t>овладение навыками устной и письменной речи на родном языке.</w:t>
            </w:r>
          </w:p>
          <w:p w:rsidR="00353901" w:rsidRDefault="00353901" w:rsidP="008E3FCA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>
              <w:rPr>
                <w:b/>
                <w:u w:val="single"/>
              </w:rPr>
              <w:t>:</w:t>
            </w:r>
          </w:p>
          <w:p w:rsidR="00353901" w:rsidRDefault="00353901" w:rsidP="008E3FCA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46" w:hanging="346"/>
              <w:jc w:val="both"/>
            </w:pPr>
            <w:r>
              <w:t xml:space="preserve">сформировать представление о стилистических ресурсах русского языка на всех уровнях языковой системы; </w:t>
            </w:r>
          </w:p>
          <w:p w:rsidR="00353901" w:rsidRDefault="00353901" w:rsidP="008E3FCA">
            <w:pPr>
              <w:pStyle w:val="a6"/>
              <w:numPr>
                <w:ilvl w:val="0"/>
                <w:numId w:val="17"/>
              </w:numPr>
              <w:ind w:left="346" w:hanging="346"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научить слушателей</w:t>
            </w:r>
            <w:r w:rsidRPr="00CB37DE">
              <w:rPr>
                <w:lang w:eastAsia="zh-CN"/>
              </w:rPr>
              <w:t xml:space="preserve"> разграничивать и анализировать функциональные стили русского языка; </w:t>
            </w:r>
          </w:p>
          <w:p w:rsidR="00353901" w:rsidRPr="0020433A" w:rsidRDefault="00353901" w:rsidP="008E3FCA">
            <w:pPr>
              <w:pStyle w:val="a6"/>
              <w:numPr>
                <w:ilvl w:val="0"/>
                <w:numId w:val="17"/>
              </w:numPr>
              <w:ind w:left="346" w:hanging="346"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научить слушателей</w:t>
            </w:r>
            <w:r w:rsidRPr="00CB37DE">
              <w:rPr>
                <w:lang w:eastAsia="zh-CN"/>
              </w:rPr>
              <w:t xml:space="preserve"> основным принципам стилистического анализа текста. </w:t>
            </w:r>
          </w:p>
        </w:tc>
      </w:tr>
      <w:tr w:rsidR="00353901" w:rsidRPr="008F19D4" w:rsidTr="008E3FCA">
        <w:trPr>
          <w:trHeight w:val="228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8F19D4" w:rsidRDefault="00353901" w:rsidP="008E3FCA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Default="00353901" w:rsidP="008E3FCA">
            <w:pPr>
              <w:widowControl w:val="0"/>
              <w:jc w:val="both"/>
            </w:pPr>
            <w:r>
              <w:rPr>
                <w:szCs w:val="23"/>
              </w:rPr>
              <w:t>Дисциплина «Стилистика русского языка и культура речи» входит в блок общих</w:t>
            </w:r>
            <w:r w:rsidRPr="00A54CBE">
              <w:rPr>
                <w:szCs w:val="23"/>
              </w:rPr>
              <w:t xml:space="preserve"> дисциплин и формирует важнейшие общепрофессиональные компетенции </w:t>
            </w:r>
            <w:r>
              <w:rPr>
                <w:szCs w:val="23"/>
              </w:rPr>
              <w:t>слушателей</w:t>
            </w:r>
            <w:r w:rsidRPr="00A54CBE">
              <w:rPr>
                <w:szCs w:val="23"/>
              </w:rPr>
              <w:t xml:space="preserve">, обучающихся по программе </w:t>
            </w:r>
            <w:r w:rsidRPr="00A54CBE">
              <w:t>«Переводчик в сфере профессиональной коммуникации».</w:t>
            </w:r>
            <w:r w:rsidRPr="00A54CBE">
              <w:rPr>
                <w:szCs w:val="23"/>
              </w:rPr>
              <w:t xml:space="preserve"> Данная дисциплина изучается в течение 3-го семестра в объеме 24 аудиторных часа (соответственно 48 часов, включая самостоятельную работу).</w:t>
            </w:r>
          </w:p>
          <w:p w:rsidR="00353901" w:rsidRPr="00A54CBE" w:rsidRDefault="00353901" w:rsidP="008E3FCA">
            <w:pPr>
              <w:widowControl w:val="0"/>
              <w:ind w:firstLine="61"/>
              <w:jc w:val="both"/>
              <w:rPr>
                <w:szCs w:val="23"/>
              </w:rPr>
            </w:pPr>
            <w:r w:rsidRPr="00C407C4">
              <w:t>Знания и умения, полученные в результате освоения дисциплины «Стилистика русского языка и культура речи», являются необходимыми для изучения следующих дисциплин</w:t>
            </w:r>
            <w:r w:rsidRPr="00C407C4">
              <w:rPr>
                <w:szCs w:val="23"/>
              </w:rPr>
              <w:t>, как «Основы теории изучаемого языка», «Практический курс иностранного языка», «Введение в языкознание».</w:t>
            </w:r>
          </w:p>
        </w:tc>
      </w:tr>
      <w:tr w:rsidR="00353901" w:rsidRPr="008F19D4" w:rsidTr="008E3FCA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A54CBE" w:rsidRDefault="00353901" w:rsidP="008E3FCA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Default="00353901" w:rsidP="008E3FCA">
            <w:r>
              <w:t>ОК-7, ОК-11, ОПК-7, ОПК-8, ОПК-11, ОПК-12, ОПК-14,</w:t>
            </w:r>
          </w:p>
        </w:tc>
      </w:tr>
      <w:tr w:rsidR="00353901" w:rsidRPr="008F19D4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8F19D4" w:rsidRDefault="00353901" w:rsidP="008E3FCA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Default="00353901" w:rsidP="008E3FCA">
            <w:pPr>
              <w:widowControl w:val="0"/>
              <w:tabs>
                <w:tab w:val="left" w:pos="516"/>
              </w:tabs>
              <w:jc w:val="both"/>
              <w:rPr>
                <w:bCs/>
              </w:rPr>
            </w:pPr>
            <w:r w:rsidRPr="00D402D6">
              <w:rPr>
                <w:b/>
                <w:bCs/>
              </w:rPr>
              <w:t>Тема 1.</w:t>
            </w:r>
            <w:r w:rsidRPr="00D402D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D402D6">
              <w:rPr>
                <w:b/>
                <w:bCs/>
                <w:u w:val="single"/>
              </w:rPr>
              <w:t>Русский литературный язык как обработанный и нормированный вариант русского языка</w:t>
            </w:r>
          </w:p>
          <w:p w:rsidR="00353901" w:rsidRPr="00D402D6" w:rsidRDefault="00353901" w:rsidP="008E3FCA">
            <w:pPr>
              <w:widowControl w:val="0"/>
              <w:tabs>
                <w:tab w:val="left" w:pos="516"/>
              </w:tabs>
              <w:jc w:val="both"/>
              <w:rPr>
                <w:bCs/>
              </w:rPr>
            </w:pPr>
            <w:r w:rsidRPr="00D402D6">
              <w:t xml:space="preserve">Язык как универсальная знаковая система, служащая важнейшим средством общения людей. Основные функции языка. Язык и речь, их основные различия. Сферы применения языка. Связь языка с историей и культурой народа. </w:t>
            </w:r>
            <w:r w:rsidRPr="00D402D6">
              <w:rPr>
                <w:bCs/>
              </w:rPr>
              <w:t xml:space="preserve">Общение как социально-психологический механизм взаимодействия людей. </w:t>
            </w:r>
          </w:p>
          <w:p w:rsidR="00353901" w:rsidRDefault="00353901" w:rsidP="008E3FCA">
            <w:pPr>
              <w:widowControl w:val="0"/>
              <w:tabs>
                <w:tab w:val="left" w:pos="516"/>
              </w:tabs>
              <w:jc w:val="both"/>
            </w:pPr>
            <w:r w:rsidRPr="00D402D6">
              <w:t>Понятие об общенациональном языке и его составляющих. Диалект, просторечие, жаргон. Понятие о современном русском литературном языке. Признаки литературного языка.</w:t>
            </w:r>
          </w:p>
          <w:p w:rsidR="00353901" w:rsidRDefault="00353901" w:rsidP="008E3FCA">
            <w:pPr>
              <w:widowControl w:val="0"/>
              <w:tabs>
                <w:tab w:val="left" w:pos="516"/>
              </w:tabs>
              <w:jc w:val="both"/>
              <w:rPr>
                <w:b/>
                <w:u w:val="single"/>
              </w:rPr>
            </w:pPr>
            <w:r w:rsidRPr="00D402D6">
              <w:rPr>
                <w:b/>
                <w:u w:val="single"/>
              </w:rPr>
              <w:t>Тема 2. Функционально-стилевое расслоение современного русского литературного языка.</w:t>
            </w:r>
          </w:p>
          <w:p w:rsidR="00353901" w:rsidRPr="00D402D6" w:rsidRDefault="00353901" w:rsidP="008E3FCA">
            <w:pPr>
              <w:widowControl w:val="0"/>
              <w:tabs>
                <w:tab w:val="left" w:pos="516"/>
              </w:tabs>
              <w:jc w:val="both"/>
              <w:rPr>
                <w:b/>
                <w:u w:val="single"/>
              </w:rPr>
            </w:pPr>
            <w:r w:rsidRPr="00D402D6">
              <w:t xml:space="preserve">Функциональные разновидности языка, предназначенные для использования в определенных сферах общения; стилеобразующие черты; понятие функционального стиля. Стилистическая окраска, ее двусторонний характер (функционально-стилевая и эмоционально-экспрессивная); стилистическое значение и стилистическое средство; стилистическая парадигма. Языковая синонимия и вариантность как база для формирования функциональных ресурсов языка. Относительная замкнутость и относительная открытость стилей. </w:t>
            </w:r>
          </w:p>
          <w:p w:rsidR="00353901" w:rsidRDefault="00353901" w:rsidP="008E3FCA">
            <w:pPr>
              <w:widowControl w:val="0"/>
              <w:tabs>
                <w:tab w:val="left" w:pos="516"/>
              </w:tabs>
              <w:jc w:val="both"/>
            </w:pPr>
            <w:r w:rsidRPr="00D402D6">
              <w:t>Классификация функциональных разновидностей русского литературного языка. Вопрос о статусе разговорной речи и о языке художественной литературы.</w:t>
            </w:r>
          </w:p>
          <w:p w:rsidR="00353901" w:rsidRDefault="00353901" w:rsidP="008E3FCA">
            <w:pPr>
              <w:widowControl w:val="0"/>
              <w:ind w:firstLine="4"/>
              <w:contextualSpacing/>
              <w:jc w:val="both"/>
              <w:rPr>
                <w:b/>
                <w:u w:val="single"/>
              </w:rPr>
            </w:pPr>
            <w:r w:rsidRPr="00D402D6">
              <w:rPr>
                <w:b/>
                <w:u w:val="single"/>
              </w:rPr>
              <w:t>Тема 3. Научный функциональный стиль</w:t>
            </w:r>
          </w:p>
          <w:p w:rsidR="00353901" w:rsidRPr="00D402D6" w:rsidRDefault="00353901" w:rsidP="008E3FCA">
            <w:pPr>
              <w:widowControl w:val="0"/>
              <w:ind w:firstLine="4"/>
              <w:contextualSpacing/>
              <w:jc w:val="both"/>
              <w:rPr>
                <w:b/>
                <w:u w:val="single"/>
              </w:rPr>
            </w:pPr>
            <w:r w:rsidRPr="00D402D6">
              <w:t xml:space="preserve">Сфера использования научного стиля, его функции, подвиды, жанры, основные стилевые черты. Языковые особенности научного стиля. </w:t>
            </w:r>
          </w:p>
          <w:p w:rsidR="00353901" w:rsidRDefault="00353901" w:rsidP="008E3FCA">
            <w:pPr>
              <w:widowControl w:val="0"/>
              <w:ind w:firstLine="4"/>
              <w:contextualSpacing/>
              <w:jc w:val="both"/>
            </w:pPr>
            <w:r w:rsidRPr="00D402D6">
              <w:t>Жанры устной и письменной научной речи. Первичные и вторичные жанры научной речи. Речевые нормы учебной и научной сфер деятельности. Особенности составления текстов разных жанров учебно-научного подстиля.</w:t>
            </w:r>
          </w:p>
          <w:p w:rsidR="00353901" w:rsidRDefault="00353901" w:rsidP="008E3FCA">
            <w:pPr>
              <w:widowControl w:val="0"/>
              <w:ind w:firstLine="4"/>
              <w:contextualSpacing/>
              <w:jc w:val="both"/>
              <w:rPr>
                <w:b/>
                <w:u w:val="single"/>
              </w:rPr>
            </w:pPr>
            <w:r w:rsidRPr="00D402D6">
              <w:rPr>
                <w:b/>
                <w:u w:val="single"/>
              </w:rPr>
              <w:t>Тема 4. Официально-деловой функциональный стиль</w:t>
            </w:r>
          </w:p>
          <w:p w:rsidR="00353901" w:rsidRPr="00D402D6" w:rsidRDefault="00353901" w:rsidP="008E3FCA">
            <w:pPr>
              <w:widowControl w:val="0"/>
              <w:ind w:firstLine="4"/>
              <w:contextualSpacing/>
              <w:jc w:val="both"/>
              <w:rPr>
                <w:b/>
                <w:u w:val="single"/>
              </w:rPr>
            </w:pPr>
            <w:r w:rsidRPr="00D402D6">
              <w:t xml:space="preserve">Сфера использования официально-делового стиля, его функции, подвиды, жанры, основные стилевые черты. Языковые особенности. </w:t>
            </w:r>
          </w:p>
          <w:p w:rsidR="00353901" w:rsidRDefault="00353901" w:rsidP="008E3FCA">
            <w:pPr>
              <w:widowControl w:val="0"/>
              <w:ind w:firstLine="4"/>
              <w:contextualSpacing/>
              <w:jc w:val="both"/>
            </w:pPr>
            <w:r w:rsidRPr="00D402D6">
              <w:t>Стандартизация и унификация языка документации. Типовые тексты и тексты-трафареты. Типология служебных документов. Общие нормы и правила составления и языкового оформления служебной документации. Типичные ошибки в языке и стиле деловой корреспонденции</w:t>
            </w:r>
            <w:r>
              <w:t>.</w:t>
            </w:r>
          </w:p>
          <w:p w:rsidR="00353901" w:rsidRDefault="00353901" w:rsidP="008E3FCA">
            <w:pPr>
              <w:widowControl w:val="0"/>
              <w:ind w:firstLine="4"/>
              <w:contextualSpacing/>
              <w:jc w:val="both"/>
              <w:rPr>
                <w:b/>
                <w:u w:val="single"/>
              </w:rPr>
            </w:pPr>
            <w:r w:rsidRPr="00D402D6">
              <w:rPr>
                <w:b/>
                <w:u w:val="single"/>
              </w:rPr>
              <w:t xml:space="preserve">Тема 5. </w:t>
            </w:r>
            <w:r w:rsidRPr="00D402D6">
              <w:rPr>
                <w:b/>
                <w:bCs/>
                <w:u w:val="single"/>
              </w:rPr>
              <w:t>Публицистический</w:t>
            </w:r>
            <w:r w:rsidRPr="00D402D6">
              <w:rPr>
                <w:b/>
                <w:u w:val="single"/>
              </w:rPr>
              <w:t xml:space="preserve"> функциональный стиль</w:t>
            </w:r>
          </w:p>
          <w:p w:rsidR="00353901" w:rsidRDefault="00353901" w:rsidP="008E3FCA">
            <w:pPr>
              <w:widowControl w:val="0"/>
              <w:ind w:firstLine="4"/>
              <w:contextualSpacing/>
              <w:jc w:val="both"/>
              <w:rPr>
                <w:b/>
                <w:u w:val="single"/>
              </w:rPr>
            </w:pPr>
            <w:r w:rsidRPr="00D402D6">
              <w:t xml:space="preserve">Сфера применения, основные функции, стилевые черты, языковые особенности. Жанровое многообразие публицистического стиля. Общая характеристика жанров радио и телевидения. Общая характеристика жанров газетной публицистики. Источники газетно-публицистической экспрессии. Новое в газетно-публицистических жанрах. «Канцелярит» в языке публицистики и пути его преодоления. </w:t>
            </w:r>
          </w:p>
          <w:p w:rsidR="00353901" w:rsidRPr="00D402D6" w:rsidRDefault="00353901" w:rsidP="008E3FCA">
            <w:pPr>
              <w:widowControl w:val="0"/>
              <w:ind w:firstLine="4"/>
              <w:contextualSpacing/>
              <w:jc w:val="both"/>
              <w:rPr>
                <w:b/>
                <w:u w:val="single"/>
              </w:rPr>
            </w:pPr>
            <w:r w:rsidRPr="00D402D6">
              <w:t xml:space="preserve">Вопрос о статусе языка рекламы. Специфика языка рекламы. </w:t>
            </w:r>
          </w:p>
          <w:p w:rsidR="00353901" w:rsidRDefault="00353901" w:rsidP="008E3FCA">
            <w:pPr>
              <w:widowControl w:val="0"/>
              <w:ind w:firstLine="4"/>
              <w:contextualSpacing/>
              <w:jc w:val="both"/>
            </w:pPr>
            <w:r w:rsidRPr="00D402D6">
              <w:t>Приемы воздействия рекламы на восприятие человека. Особенности устной публичной речи. Подготовка речи: выбор темы, цель речи, поиск материала, начало, развертывание и завершение речи. Основные приемы поиска материала и виды вспомогательных материалов. Словесное оформление публичного выступления. Понятность, информативность и выразительность публичной речи.</w:t>
            </w:r>
          </w:p>
          <w:p w:rsidR="00353901" w:rsidRPr="00D402D6" w:rsidRDefault="00353901" w:rsidP="008E3FCA">
            <w:pPr>
              <w:widowControl w:val="0"/>
              <w:ind w:firstLine="4"/>
              <w:contextualSpacing/>
              <w:jc w:val="both"/>
              <w:rPr>
                <w:b/>
                <w:u w:val="single"/>
              </w:rPr>
            </w:pPr>
            <w:r w:rsidRPr="00D402D6">
              <w:rPr>
                <w:b/>
                <w:u w:val="single"/>
              </w:rPr>
              <w:t>Тема 6. Разговорная речь как некодифицированная сфера общения</w:t>
            </w:r>
          </w:p>
          <w:p w:rsidR="00353901" w:rsidRDefault="00353901" w:rsidP="008E3FCA">
            <w:pPr>
              <w:widowControl w:val="0"/>
              <w:ind w:firstLine="4"/>
              <w:contextualSpacing/>
              <w:jc w:val="both"/>
            </w:pPr>
            <w:r w:rsidRPr="00D402D6">
              <w:t>Разговорная речь в системе функциональных разновидностей русского литературного языка. Условия функционирования разговорной речи (РР), роль внеязыковых факторов. Жанры, основные черты, языковые особенности разговорной речи. Элементы РР в художественных и публицистических текстах. Речевые штампы официально-делового стиля в разговорной речи, оценка подобного употребления.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D402D6">
              <w:rPr>
                <w:b/>
                <w:u w:val="single"/>
              </w:rPr>
              <w:t>Тема 7. Культура речи как совокупность коммуникативных качеств речи и лингвистических знаний и навыков</w:t>
            </w:r>
          </w:p>
          <w:p w:rsidR="00353901" w:rsidRPr="00D402D6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D402D6">
              <w:t xml:space="preserve">Понятие о культуре речи. Аспекты изучения культуры речи: нормативный, этический, коммуникативный. Основные понятия культуры речи: качества речи, языковая норма, речевая культура личности, речевая культура общества. </w:t>
            </w:r>
          </w:p>
          <w:p w:rsidR="00353901" w:rsidRDefault="00353901" w:rsidP="008E3FCA">
            <w:pPr>
              <w:widowControl w:val="0"/>
              <w:ind w:firstLine="4"/>
              <w:contextualSpacing/>
              <w:jc w:val="both"/>
              <w:rPr>
                <w:b/>
                <w:u w:val="single"/>
              </w:rPr>
            </w:pPr>
            <w:r w:rsidRPr="00D402D6">
              <w:rPr>
                <w:b/>
                <w:u w:val="single"/>
              </w:rPr>
              <w:t>Тема 8. Норма как ключевое понятие культуры речи</w:t>
            </w:r>
          </w:p>
          <w:p w:rsidR="00353901" w:rsidRDefault="00353901" w:rsidP="008E3FCA">
            <w:pPr>
              <w:widowControl w:val="0"/>
              <w:ind w:firstLine="4"/>
              <w:contextualSpacing/>
              <w:jc w:val="both"/>
            </w:pPr>
            <w:r w:rsidRPr="00D402D6">
              <w:t>Понятие нормы. Характерные черты литературной нормы. Динамическая теория нормы; вариантность норм. Типы норм, понятие речевой ошибки; нормализация и кодификация.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D402D6">
              <w:rPr>
                <w:b/>
                <w:u w:val="single"/>
              </w:rPr>
              <w:t xml:space="preserve">Тема 9. </w:t>
            </w:r>
            <w:r w:rsidRPr="00D402D6">
              <w:rPr>
                <w:b/>
                <w:bCs/>
                <w:u w:val="single"/>
              </w:rPr>
              <w:t xml:space="preserve">Нормы современного литературного произношения и </w:t>
            </w:r>
            <w:r w:rsidRPr="00D402D6">
              <w:rPr>
                <w:b/>
                <w:u w:val="single"/>
              </w:rPr>
              <w:t>ударения</w:t>
            </w:r>
          </w:p>
          <w:p w:rsidR="00353901" w:rsidRPr="00D402D6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D402D6">
              <w:rPr>
                <w:bCs/>
              </w:rPr>
              <w:t>Старомосковское произношение как основа современного русского произношения. Нормы произношения гласных, согласных, некоторых грамматических форм. Особенности произношения заимствованных слов. Стили произношения. Особенности ударения в русском языке.</w:t>
            </w:r>
          </w:p>
          <w:p w:rsidR="00353901" w:rsidRDefault="00353901" w:rsidP="008E3FCA">
            <w:pPr>
              <w:jc w:val="both"/>
              <w:rPr>
                <w:b/>
                <w:bCs/>
                <w:u w:val="single"/>
              </w:rPr>
            </w:pPr>
            <w:r w:rsidRPr="00D402D6">
              <w:rPr>
                <w:b/>
                <w:u w:val="single"/>
              </w:rPr>
              <w:t xml:space="preserve">Тема 10. </w:t>
            </w:r>
            <w:r w:rsidRPr="00D402D6">
              <w:rPr>
                <w:b/>
                <w:bCs/>
                <w:u w:val="single"/>
              </w:rPr>
              <w:t>Нормы словоупотребления русского литературного языка</w:t>
            </w:r>
          </w:p>
          <w:p w:rsidR="00353901" w:rsidRPr="00D402D6" w:rsidRDefault="00353901" w:rsidP="008E3FCA">
            <w:pPr>
              <w:jc w:val="both"/>
              <w:rPr>
                <w:b/>
                <w:bCs/>
                <w:u w:val="single"/>
              </w:rPr>
            </w:pPr>
            <w:r w:rsidRPr="00D402D6">
              <w:t>Понятие о нормах словоупотребления. Выбор слова и лексическая сочетаемость. Употребление многозначных слов, омонимов. Использование синонимов, антонимов, паронимов. Речевая избыточность и недостаточность. Ошибки, вызванные избыточностью и недостаточностью речи. Критерии оценки иноязычной лексики, новых и устаревших слов. Устранение лексических ошибок разного характера.</w:t>
            </w:r>
          </w:p>
          <w:p w:rsidR="00353901" w:rsidRDefault="00353901" w:rsidP="008E3FCA">
            <w:pPr>
              <w:jc w:val="both"/>
              <w:rPr>
                <w:b/>
                <w:u w:val="single"/>
              </w:rPr>
            </w:pPr>
            <w:r w:rsidRPr="00D402D6">
              <w:rPr>
                <w:b/>
                <w:u w:val="single"/>
              </w:rPr>
              <w:t xml:space="preserve">Тема 11. </w:t>
            </w:r>
            <w:r w:rsidRPr="00D402D6">
              <w:rPr>
                <w:b/>
                <w:bCs/>
                <w:u w:val="single"/>
              </w:rPr>
              <w:t>Грамматические нормы русского литературного языка</w:t>
            </w:r>
          </w:p>
          <w:p w:rsidR="00353901" w:rsidRPr="00D402D6" w:rsidRDefault="00353901" w:rsidP="008E3FCA">
            <w:pPr>
              <w:jc w:val="both"/>
              <w:rPr>
                <w:b/>
                <w:u w:val="single"/>
              </w:rPr>
            </w:pPr>
            <w:r w:rsidRPr="00D402D6">
              <w:t>Морфологические нормы: колебания в грамматическом роде имени существительного, вариантность падежных окончаний, синонимия полных и кратких форм прилагательных, ошибки в образовании и употреблении форм имен прилагательных, варианты сочетаний числительных и существительных, ошибки в употреблении местоимений; употребление глагольных форм.</w:t>
            </w:r>
          </w:p>
          <w:p w:rsidR="00353901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D402D6">
              <w:rPr>
                <w:b/>
                <w:u w:val="single"/>
              </w:rPr>
              <w:t>Тема 12. Качества хорошей речи</w:t>
            </w:r>
          </w:p>
          <w:p w:rsidR="00353901" w:rsidRPr="00D402D6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D402D6">
              <w:t xml:space="preserve">Общее понятие о качествах хорошей речи. Основные качества хорошей речи: правильность, точность, логичность, чистота, уместность, богатство, выразительность, благозвучие и др. Точность речи и условия поддержания точности речи. Полисемия, омонимия и точность речи. Стилистические функции многозначных слов и омонимов. Логичность речи. Типы логических ошибок. </w:t>
            </w:r>
          </w:p>
          <w:p w:rsidR="00353901" w:rsidRPr="00D402D6" w:rsidRDefault="00353901" w:rsidP="008E3FCA">
            <w:pPr>
              <w:widowControl w:val="0"/>
              <w:jc w:val="both"/>
              <w:rPr>
                <w:b/>
                <w:u w:val="single"/>
              </w:rPr>
            </w:pPr>
            <w:r w:rsidRPr="00D402D6">
              <w:t>Стилистическое использование алогизмов. Чистота речи. Канцеляризмы и речевые штампы. Использование иноязычной лексики и аббревиатур. Выразительность речи. Тропы и риторические фигуры. Уместность как речевое качество. Стилевая и ситуативно-контекстуальная уместность. Звуковая культура речи. Средства достижения благозвучия. Основные приемы звукописи. Причины неблагозвучия речи.</w:t>
            </w:r>
          </w:p>
        </w:tc>
      </w:tr>
      <w:tr w:rsidR="00353901" w:rsidRPr="00526F05" w:rsidTr="008E3FCA">
        <w:trPr>
          <w:trHeight w:val="6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A54CBE" w:rsidRDefault="00353901" w:rsidP="008E3FCA">
            <w:pPr>
              <w:jc w:val="both"/>
            </w:pPr>
            <w:r>
              <w:rPr>
                <w:color w:val="333333"/>
              </w:rPr>
              <w:t xml:space="preserve">Лекции, </w:t>
            </w:r>
            <w:r w:rsidRPr="00A54CBE">
              <w:rPr>
                <w:color w:val="333333"/>
              </w:rPr>
              <w:t>контрольные работы, самостоятельная работа</w:t>
            </w:r>
          </w:p>
        </w:tc>
      </w:tr>
      <w:tr w:rsidR="00353901" w:rsidRPr="00526F05" w:rsidTr="008E3FCA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FD498D" w:rsidRDefault="00353901" w:rsidP="008E3FCA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353901" w:rsidRDefault="00353901" w:rsidP="008E3FCA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353901" w:rsidRDefault="00353901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353901" w:rsidRPr="006A3F54" w:rsidRDefault="00353901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353901" w:rsidRPr="00427568" w:rsidRDefault="00353901" w:rsidP="008E3FCA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353901" w:rsidRPr="00526F05" w:rsidTr="008E3FCA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jc w:val="both"/>
              <w:rPr>
                <w:i/>
              </w:rPr>
            </w:pPr>
            <w:r w:rsidRPr="00526F05">
              <w:t>Контрольные работы,</w:t>
            </w:r>
            <w:r>
              <w:t xml:space="preserve"> терминологические диктанты, устные опросы</w:t>
            </w:r>
          </w:p>
        </w:tc>
      </w:tr>
      <w:tr w:rsidR="00353901" w:rsidRPr="00526F05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01" w:rsidRPr="00526F05" w:rsidRDefault="00353901" w:rsidP="008E3FCA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01" w:rsidRPr="006F1E2A" w:rsidRDefault="00353901" w:rsidP="008E3FCA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spacing w:val="-4"/>
              </w:rPr>
              <w:t>Промежуточная аттестация</w:t>
            </w:r>
            <w:r w:rsidRPr="006F1E2A">
              <w:rPr>
                <w:spacing w:val="-4"/>
              </w:rPr>
              <w:t xml:space="preserve"> проводится в виде зачета</w:t>
            </w:r>
            <w:r>
              <w:rPr>
                <w:spacing w:val="-4"/>
              </w:rPr>
              <w:t>.</w:t>
            </w:r>
          </w:p>
          <w:p w:rsidR="00353901" w:rsidRPr="006B3E93" w:rsidRDefault="00353901" w:rsidP="008E3FCA">
            <w:pPr>
              <w:jc w:val="both"/>
            </w:pPr>
            <w:r w:rsidRPr="006B3E93">
              <w:t xml:space="preserve">Форма промежуточной аттестации </w:t>
            </w:r>
            <w:r>
              <w:t>–</w:t>
            </w:r>
            <w:r w:rsidRPr="006B3E93">
              <w:t xml:space="preserve"> письменная</w:t>
            </w:r>
            <w:r>
              <w:t>.</w:t>
            </w:r>
          </w:p>
        </w:tc>
      </w:tr>
    </w:tbl>
    <w:p w:rsidR="00353901" w:rsidRDefault="00353901" w:rsidP="00B778FD"/>
    <w:tbl>
      <w:tblPr>
        <w:tblStyle w:val="ad"/>
        <w:tblW w:w="10496" w:type="dxa"/>
        <w:tblInd w:w="-856" w:type="dxa"/>
        <w:tblLook w:val="04A0" w:firstRow="1" w:lastRow="0" w:firstColumn="1" w:lastColumn="0" w:noHBand="0" w:noVBand="1"/>
      </w:tblPr>
      <w:tblGrid>
        <w:gridCol w:w="998"/>
        <w:gridCol w:w="9498"/>
      </w:tblGrid>
      <w:tr w:rsidR="00353901" w:rsidTr="008E3FCA">
        <w:tc>
          <w:tcPr>
            <w:tcW w:w="998" w:type="dxa"/>
            <w:tcBorders>
              <w:top w:val="nil"/>
              <w:left w:val="nil"/>
              <w:right w:val="nil"/>
            </w:tcBorders>
          </w:tcPr>
          <w:p w:rsidR="00353901" w:rsidRDefault="0035390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53901" w:rsidRDefault="00353901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53901" w:rsidRPr="004433F1" w:rsidRDefault="00FE1530" w:rsidP="00FE1530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353901" w:rsidRPr="004433F1">
              <w:rPr>
                <w:b/>
                <w:sz w:val="24"/>
                <w:szCs w:val="24"/>
              </w:rPr>
              <w:t>Д</w:t>
            </w:r>
            <w:r w:rsidR="003539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53901" w:rsidRDefault="0035390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53901" w:rsidRDefault="0035390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353901" w:rsidRDefault="00FE1530" w:rsidP="00FE1530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ТЕРИЯ ПЕРЕВОДА </w:t>
            </w:r>
            <w:r w:rsidR="00353901">
              <w:rPr>
                <w:b/>
                <w:sz w:val="28"/>
                <w:szCs w:val="28"/>
              </w:rPr>
              <w:t>(немецкий язык )</w:t>
            </w:r>
          </w:p>
        </w:tc>
      </w:tr>
    </w:tbl>
    <w:p w:rsidR="00353901" w:rsidRPr="004433F1" w:rsidRDefault="00353901" w:rsidP="0035390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 xml:space="preserve">код в                                                             </w:t>
      </w:r>
      <w:r>
        <w:rPr>
          <w:sz w:val="20"/>
          <w:szCs w:val="20"/>
        </w:rPr>
        <w:t xml:space="preserve">            </w:t>
      </w:r>
      <w:r w:rsidRPr="004433F1">
        <w:rPr>
          <w:sz w:val="20"/>
          <w:szCs w:val="20"/>
        </w:rPr>
        <w:t xml:space="preserve">   наименование дисциплины</w:t>
      </w:r>
    </w:p>
    <w:p w:rsidR="00353901" w:rsidRPr="004433F1" w:rsidRDefault="00353901" w:rsidP="0035390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учебном плане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FE1530" w:rsidRPr="008F19D4" w:rsidTr="00FE1530">
        <w:trPr>
          <w:trHeight w:val="69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583DC4" w:rsidRDefault="00FE1530" w:rsidP="008E3FCA">
            <w:pPr>
              <w:jc w:val="both"/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583DC4">
              <w:rPr>
                <w:color w:val="000000"/>
                <w:spacing w:val="4"/>
              </w:rPr>
              <w:t xml:space="preserve">подготовка специалистов в области профессионально </w:t>
            </w:r>
            <w:r w:rsidRPr="00583DC4">
              <w:rPr>
                <w:color w:val="000000"/>
                <w:spacing w:val="10"/>
              </w:rPr>
              <w:t xml:space="preserve">ориентированного перевода, обладающих личностными качествами, а также </w:t>
            </w:r>
            <w:r w:rsidRPr="00583DC4">
              <w:rPr>
                <w:color w:val="000000"/>
                <w:spacing w:val="7"/>
              </w:rPr>
              <w:t xml:space="preserve">совокупностью коммуникативных и специальных переводческих компетенций, </w:t>
            </w:r>
            <w:r w:rsidRPr="00583DC4">
              <w:rPr>
                <w:color w:val="000000"/>
              </w:rPr>
              <w:t xml:space="preserve">необходимых для осуществления межкультурной коммуникации в сфере основной </w:t>
            </w:r>
            <w:r w:rsidRPr="00583DC4">
              <w:rPr>
                <w:color w:val="000000"/>
                <w:spacing w:val="-1"/>
              </w:rPr>
              <w:t>профессиональной деятельности.</w:t>
            </w:r>
          </w:p>
          <w:p w:rsidR="00FE1530" w:rsidRDefault="00FE1530" w:rsidP="008E3FCA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>
              <w:rPr>
                <w:b/>
                <w:u w:val="single"/>
              </w:rPr>
              <w:t>:</w:t>
            </w:r>
          </w:p>
          <w:p w:rsidR="00FE1530" w:rsidRPr="00451FFA" w:rsidRDefault="00FE1530" w:rsidP="008E3FCA">
            <w:pPr>
              <w:pStyle w:val="a6"/>
              <w:numPr>
                <w:ilvl w:val="0"/>
                <w:numId w:val="24"/>
              </w:numPr>
              <w:tabs>
                <w:tab w:val="num" w:pos="0"/>
              </w:tabs>
              <w:ind w:left="344" w:hanging="283"/>
              <w:jc w:val="both"/>
            </w:pPr>
            <w:r w:rsidRPr="00451FFA">
              <w:rPr>
                <w:rFonts w:eastAsia="DengXian"/>
                <w:lang w:eastAsia="zh-CN"/>
              </w:rPr>
              <w:t>раскрыть основные положения науки о переводе;</w:t>
            </w:r>
          </w:p>
          <w:p w:rsidR="00FE1530" w:rsidRPr="00451FFA" w:rsidRDefault="00FE1530" w:rsidP="008E3FCA">
            <w:pPr>
              <w:pStyle w:val="a6"/>
              <w:numPr>
                <w:ilvl w:val="0"/>
                <w:numId w:val="24"/>
              </w:numPr>
              <w:tabs>
                <w:tab w:val="num" w:pos="0"/>
              </w:tabs>
              <w:ind w:left="344" w:hanging="283"/>
              <w:jc w:val="both"/>
            </w:pPr>
            <w:r w:rsidRPr="00451FFA">
              <w:rPr>
                <w:rFonts w:eastAsia="DengXian"/>
                <w:lang w:eastAsia="zh-CN"/>
              </w:rPr>
              <w:t>познакомить обучающихся с ведущими теориями отечественных и зарубежных ученых в области перевода;</w:t>
            </w:r>
          </w:p>
          <w:p w:rsidR="00FE1530" w:rsidRPr="00451FFA" w:rsidRDefault="00FE1530" w:rsidP="008E3FCA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344" w:hanging="283"/>
              <w:jc w:val="both"/>
              <w:rPr>
                <w:lang w:eastAsia="zh-CN"/>
              </w:rPr>
            </w:pPr>
            <w:r w:rsidRPr="00451FFA">
              <w:rPr>
                <w:rFonts w:eastAsia="DengXian"/>
                <w:lang w:eastAsia="zh-CN"/>
              </w:rPr>
              <w:t xml:space="preserve">выработать представление о классификации переводов, понятии адекватного перевода, переводческой эквивалентности, уровнях эквивалентности перевода, </w:t>
            </w:r>
            <w:r w:rsidRPr="00451FFA">
              <w:rPr>
                <w:lang w:eastAsia="zh-CN"/>
              </w:rPr>
              <w:t>основных переводческих ошибках и способах их преодоления;</w:t>
            </w:r>
          </w:p>
          <w:p w:rsidR="00FE1530" w:rsidRPr="0020433A" w:rsidRDefault="00FE1530" w:rsidP="008E3FCA">
            <w:pPr>
              <w:pStyle w:val="a6"/>
              <w:numPr>
                <w:ilvl w:val="0"/>
                <w:numId w:val="24"/>
              </w:numPr>
              <w:tabs>
                <w:tab w:val="num" w:pos="0"/>
              </w:tabs>
              <w:ind w:left="344" w:hanging="283"/>
              <w:jc w:val="both"/>
            </w:pPr>
            <w:r w:rsidRPr="00451FFA">
              <w:rPr>
                <w:rFonts w:eastAsia="DengXian"/>
                <w:lang w:eastAsia="zh-CN"/>
              </w:rPr>
              <w:t>сформировать базовые умения и навыки перевода текстов различной функциональной направленности.</w:t>
            </w:r>
          </w:p>
        </w:tc>
      </w:tr>
      <w:tr w:rsidR="00FE1530" w:rsidRPr="008F19D4" w:rsidTr="008E3FCA">
        <w:trPr>
          <w:trHeight w:val="340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583DC4" w:rsidRDefault="00FE1530" w:rsidP="008E3FCA">
            <w:pPr>
              <w:widowControl w:val="0"/>
              <w:ind w:right="11"/>
              <w:jc w:val="both"/>
            </w:pPr>
            <w:r w:rsidRPr="00583DC4">
              <w:t>Дисциплина «Теория перевода</w:t>
            </w:r>
            <w:r>
              <w:t xml:space="preserve">» </w:t>
            </w:r>
            <w:r w:rsidRPr="00583DC4">
              <w:t>является частью программы дополнительного профессионального образования «</w:t>
            </w:r>
            <w:r w:rsidRPr="00583DC4">
              <w:rPr>
                <w:b/>
              </w:rPr>
              <w:t>Переводчик в сфере профессиональной коммуникации (</w:t>
            </w:r>
            <w:r>
              <w:rPr>
                <w:b/>
              </w:rPr>
              <w:t>немец</w:t>
            </w:r>
            <w:r w:rsidRPr="00583DC4">
              <w:rPr>
                <w:b/>
              </w:rPr>
              <w:t>кий язык)»</w:t>
            </w:r>
            <w:r w:rsidRPr="00583DC4">
              <w:t>, относится к блоку специальных дисциплин.</w:t>
            </w:r>
          </w:p>
          <w:p w:rsidR="00FE1530" w:rsidRPr="00583DC4" w:rsidRDefault="00FE1530" w:rsidP="008E3FCA">
            <w:pPr>
              <w:widowControl w:val="0"/>
              <w:ind w:right="11"/>
              <w:jc w:val="both"/>
            </w:pPr>
            <w:r w:rsidRPr="00583DC4">
              <w:t>Приступая к изучению данной дисциплины, обучающийся должен иметь базовые знания по дисциплинам «Практический курс иностранного языка», «Введение в теорию и практику перевода», «Основы теории изучаемого языка (Лексикология)», «Основы теории изучаемого языка (Теоретическая грамматика)», «Основы теории изучаемого языка (Стилистика)».</w:t>
            </w:r>
          </w:p>
          <w:p w:rsidR="00FE1530" w:rsidRPr="00583DC4" w:rsidRDefault="00FE1530" w:rsidP="008E3FCA">
            <w:pPr>
              <w:widowControl w:val="0"/>
              <w:ind w:right="11"/>
              <w:jc w:val="both"/>
            </w:pPr>
            <w:r w:rsidRPr="00583DC4">
              <w:t>Знания и умения, полученные в результате освоения дисциплины, являются необходимыми для изучения следующих дисциплин: «Практический курс профессионального перевода», «Практикум по переводу», а также для прохождения Переводческой практики.</w:t>
            </w:r>
          </w:p>
          <w:p w:rsidR="00FE1530" w:rsidRPr="001260FD" w:rsidRDefault="00FE1530" w:rsidP="008E3FCA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DC4">
              <w:rPr>
                <w:color w:val="000000"/>
              </w:rPr>
              <w:t>Дисциплина изучается в 6-м семестре.</w:t>
            </w:r>
            <w:r w:rsidRPr="00583DC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Общая трудоемкость дисциплины </w:t>
            </w:r>
            <w:r w:rsidRPr="00583DC4">
              <w:rPr>
                <w:color w:val="000000"/>
                <w:sz w:val="22"/>
                <w:szCs w:val="22"/>
              </w:rPr>
              <w:t>составляет 52 часа.</w:t>
            </w:r>
            <w:r w:rsidRPr="00583DC4">
              <w:rPr>
                <w:color w:val="000000"/>
              </w:rPr>
              <w:t xml:space="preserve">          </w:t>
            </w:r>
          </w:p>
        </w:tc>
      </w:tr>
      <w:tr w:rsidR="00FE1530" w:rsidRPr="008F19D4" w:rsidTr="008E3FCA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A54CBE" w:rsidRDefault="00FE1530" w:rsidP="008E3FCA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Default="00FE1530" w:rsidP="008E3FCA">
            <w:pPr>
              <w:jc w:val="both"/>
            </w:pPr>
            <w:r>
              <w:t>ОК-7, ОПК-7, ОПК-12, ОПК-13, ОПК-14, ПК-7, ПК-8, ПК-9, ПК-10, ПК-11, ПК-12, ПК-13, ПК-14, ПК-15, ПК-16, ПК-17, ПК-18, ПК-19, ПК-20, ПК-21, ПК-22, ПК-23, ПК-24, ПК-25, ПК-26, ПК-27</w:t>
            </w:r>
          </w:p>
        </w:tc>
      </w:tr>
      <w:tr w:rsidR="00FE1530" w:rsidRPr="008F19D4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B30ADE" w:rsidRDefault="00FE1530" w:rsidP="008E3FCA">
            <w:pPr>
              <w:widowControl w:val="0"/>
              <w:ind w:left="34"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1</w:t>
            </w:r>
          </w:p>
          <w:p w:rsidR="00FE1530" w:rsidRPr="00B30ADE" w:rsidRDefault="00FE1530" w:rsidP="008E3FCA">
            <w:pPr>
              <w:widowControl w:val="0"/>
              <w:jc w:val="both"/>
            </w:pPr>
            <w:r w:rsidRPr="00B30ADE">
              <w:rPr>
                <w:bCs/>
              </w:rPr>
              <w:t>Теория перевода. Определение перевода. Объект, предмет, задачи и методы теории перевода</w:t>
            </w:r>
            <w:r w:rsidRPr="00B30ADE">
              <w:rPr>
                <w:b/>
              </w:rPr>
              <w:t xml:space="preserve">. </w:t>
            </w:r>
            <w:r w:rsidRPr="00B30ADE">
              <w:t>Междисциплинарный характер переводоведения и его связь с другими науками.</w:t>
            </w:r>
          </w:p>
          <w:p w:rsidR="00FE1530" w:rsidRPr="00B30ADE" w:rsidRDefault="00FE1530" w:rsidP="008E3FCA">
            <w:pPr>
              <w:widowControl w:val="0"/>
              <w:ind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2</w:t>
            </w:r>
          </w:p>
          <w:p w:rsidR="00FE1530" w:rsidRPr="00B30ADE" w:rsidRDefault="00FE1530" w:rsidP="008E3FCA">
            <w:pPr>
              <w:widowControl w:val="0"/>
              <w:jc w:val="both"/>
            </w:pPr>
            <w:r w:rsidRPr="00B30ADE">
              <w:t>Предпереводческий анализ текста. Его этапы. Редактирование перевода.</w:t>
            </w:r>
          </w:p>
          <w:p w:rsidR="00FE1530" w:rsidRPr="00B30ADE" w:rsidRDefault="00FE1530" w:rsidP="008E3FCA">
            <w:pPr>
              <w:widowControl w:val="0"/>
              <w:ind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3</w:t>
            </w:r>
          </w:p>
          <w:p w:rsidR="00FE1530" w:rsidRPr="00B30ADE" w:rsidRDefault="00FE1530" w:rsidP="008E3FCA">
            <w:pPr>
              <w:widowControl w:val="0"/>
              <w:jc w:val="both"/>
            </w:pPr>
            <w:r w:rsidRPr="00B30ADE">
              <w:t>Текстологические аспекты переводоведения. Определение текста. Структуры текста: вертикальная (понятие вероятностного прогнозирования), горизонтальная (когезия, когерентность, темаремати-ческая структура), глубинная (поверхностное содержание, контекстуальный смысл, (импликация, имплицитность).</w:t>
            </w:r>
          </w:p>
          <w:p w:rsidR="00FE1530" w:rsidRPr="00B30ADE" w:rsidRDefault="00FE1530" w:rsidP="008E3FCA">
            <w:pPr>
              <w:widowControl w:val="0"/>
              <w:ind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4</w:t>
            </w:r>
          </w:p>
          <w:p w:rsidR="00FE1530" w:rsidRPr="00B30ADE" w:rsidRDefault="00FE1530" w:rsidP="008E3FCA">
            <w:pPr>
              <w:widowControl w:val="0"/>
              <w:jc w:val="both"/>
            </w:pPr>
            <w:r w:rsidRPr="00B30ADE">
              <w:t>Виды перевода. Классификация видов перевода по характеру переводимых текстов и психолингвистическая классификация. Основные отличия письменного и устного видов перевода.</w:t>
            </w:r>
          </w:p>
          <w:p w:rsidR="00FE1530" w:rsidRPr="00B30ADE" w:rsidRDefault="00FE1530" w:rsidP="008E3FCA">
            <w:pPr>
              <w:widowControl w:val="0"/>
              <w:ind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5</w:t>
            </w:r>
          </w:p>
          <w:p w:rsidR="00FE1530" w:rsidRPr="00B30ADE" w:rsidRDefault="00FE1530" w:rsidP="008E3FCA">
            <w:pPr>
              <w:widowControl w:val="0"/>
              <w:jc w:val="both"/>
              <w:rPr>
                <w:bCs/>
              </w:rPr>
            </w:pPr>
            <w:r w:rsidRPr="00B30ADE">
              <w:t>Лексические трансформации. Факторы, обуславливающие лексические трудности перевода. Виды лексических трансформаций</w:t>
            </w:r>
            <w:r w:rsidRPr="00B30ADE">
              <w:rPr>
                <w:bCs/>
              </w:rPr>
              <w:t xml:space="preserve"> (транскрипция, транслитерация, калькирование, конкретизация, генерализация, модуляция, антонимический перевод, целостное переосмысление, компенсация).</w:t>
            </w:r>
          </w:p>
          <w:p w:rsidR="00FE1530" w:rsidRPr="00B30ADE" w:rsidRDefault="00FE1530" w:rsidP="008E3FCA">
            <w:pPr>
              <w:widowControl w:val="0"/>
              <w:ind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6</w:t>
            </w:r>
          </w:p>
          <w:p w:rsidR="00FE1530" w:rsidRPr="00B30ADE" w:rsidRDefault="00FE1530" w:rsidP="008E3FCA">
            <w:pPr>
              <w:widowControl w:val="0"/>
              <w:jc w:val="both"/>
              <w:rPr>
                <w:bCs/>
              </w:rPr>
            </w:pPr>
            <w:r w:rsidRPr="00B30ADE">
              <w:t xml:space="preserve">Грамматические и </w:t>
            </w:r>
            <w:r w:rsidRPr="00B30ADE">
              <w:rPr>
                <w:bCs/>
              </w:rPr>
              <w:t xml:space="preserve">лексико-грамматические </w:t>
            </w:r>
            <w:r w:rsidRPr="00B30ADE">
              <w:t>трансформации. Факторы, обуславливающие грамматические трудности перевода. Виды</w:t>
            </w:r>
            <w:r w:rsidRPr="00B30ADE">
              <w:rPr>
                <w:bCs/>
              </w:rPr>
              <w:t xml:space="preserve"> грамматических трансформаций (дословный перевод, членение предложений, объединение предложений, грамматические замены) и лексико-грамматических трансформаций (опущение, добавление, описательный перевод).</w:t>
            </w:r>
          </w:p>
          <w:p w:rsidR="00FE1530" w:rsidRPr="00B30ADE" w:rsidRDefault="00FE1530" w:rsidP="008E3FCA">
            <w:pPr>
              <w:widowControl w:val="0"/>
              <w:ind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7</w:t>
            </w:r>
          </w:p>
          <w:p w:rsidR="00FE1530" w:rsidRPr="00B30ADE" w:rsidRDefault="00FE1530" w:rsidP="008E3FCA">
            <w:pPr>
              <w:widowControl w:val="0"/>
              <w:jc w:val="both"/>
            </w:pPr>
            <w:r w:rsidRPr="00B30ADE">
              <w:t>Межкультурная коммуникация. Определение культуры. Язык - важнейшая часть культуры. Гипотеза Сепира-Уорфа. Перевод как основное средство межкультурной коммуникации. Культурологический аспект переводоведения. Стратегии доместикации и форенизации.</w:t>
            </w:r>
          </w:p>
          <w:p w:rsidR="00FE1530" w:rsidRPr="00B30ADE" w:rsidRDefault="00FE1530" w:rsidP="008E3FCA">
            <w:pPr>
              <w:widowControl w:val="0"/>
              <w:ind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8</w:t>
            </w:r>
          </w:p>
          <w:p w:rsidR="00FE1530" w:rsidRPr="00B30ADE" w:rsidRDefault="00FE1530" w:rsidP="008E3FCA">
            <w:pPr>
              <w:widowControl w:val="0"/>
              <w:jc w:val="both"/>
            </w:pPr>
            <w:r w:rsidRPr="00B30ADE">
              <w:t>Прагматический аспект переводоведения. Коммуникативный эффект. Классификация типов прагматических отношений. Виды прагматической адаптации перевода.</w:t>
            </w:r>
          </w:p>
          <w:p w:rsidR="00FE1530" w:rsidRPr="00B30ADE" w:rsidRDefault="00FE1530" w:rsidP="008E3FCA">
            <w:pPr>
              <w:widowControl w:val="0"/>
              <w:ind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9</w:t>
            </w:r>
          </w:p>
          <w:p w:rsidR="00FE1530" w:rsidRPr="00B30ADE" w:rsidRDefault="00FE1530" w:rsidP="008E3FCA">
            <w:pPr>
              <w:widowControl w:val="0"/>
              <w:jc w:val="both"/>
            </w:pPr>
            <w:r w:rsidRPr="00B30ADE">
              <w:t xml:space="preserve">Стилистический аспект перевода определение стиля, жанра, регистра. Функциональные стили французского языка. Художественный </w:t>
            </w:r>
            <w:r w:rsidRPr="00B30ADE">
              <w:rPr>
                <w:lang w:val="en-US"/>
              </w:rPr>
              <w:t>vs</w:t>
            </w:r>
            <w:r w:rsidRPr="00B30ADE">
              <w:t xml:space="preserve"> информативный перевод. Стилистическая адаптация. Понятие регистра. Стилистические приемы.</w:t>
            </w:r>
          </w:p>
          <w:p w:rsidR="00FE1530" w:rsidRPr="00B30ADE" w:rsidRDefault="00FE1530" w:rsidP="008E3FCA">
            <w:pPr>
              <w:widowControl w:val="0"/>
              <w:ind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10</w:t>
            </w:r>
          </w:p>
          <w:p w:rsidR="00FE1530" w:rsidRPr="00B30ADE" w:rsidRDefault="00FE1530" w:rsidP="008E3FCA">
            <w:pPr>
              <w:widowControl w:val="0"/>
              <w:jc w:val="both"/>
            </w:pPr>
            <w:r w:rsidRPr="00B30ADE">
              <w:t>Ложные друзья переводчика. Межъязыковая интерференция.</w:t>
            </w:r>
          </w:p>
          <w:p w:rsidR="00FE1530" w:rsidRPr="00B30ADE" w:rsidRDefault="00FE1530" w:rsidP="008E3FCA">
            <w:pPr>
              <w:widowControl w:val="0"/>
              <w:ind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11</w:t>
            </w:r>
          </w:p>
          <w:p w:rsidR="00FE1530" w:rsidRPr="00B30ADE" w:rsidRDefault="00FE1530" w:rsidP="008E3FCA">
            <w:pPr>
              <w:widowControl w:val="0"/>
              <w:jc w:val="both"/>
            </w:pPr>
            <w:r w:rsidRPr="00B30ADE">
              <w:t xml:space="preserve">Проблема эквивалентности и адекватности перевода. Уровни эквивалентности (В.Г. Гак). Формальная </w:t>
            </w:r>
            <w:r w:rsidRPr="00B30ADE">
              <w:rPr>
                <w:lang w:val="en-US"/>
              </w:rPr>
              <w:t>vs</w:t>
            </w:r>
            <w:r w:rsidRPr="00B30ADE">
              <w:t xml:space="preserve"> динамическая эквивалентность (Е. Найда).</w:t>
            </w:r>
          </w:p>
          <w:p w:rsidR="00FE1530" w:rsidRPr="00B30ADE" w:rsidRDefault="00FE1530" w:rsidP="008E3FCA">
            <w:pPr>
              <w:widowControl w:val="0"/>
              <w:ind w:firstLine="400"/>
              <w:jc w:val="both"/>
              <w:rPr>
                <w:b/>
                <w:u w:val="single"/>
              </w:rPr>
            </w:pPr>
            <w:r w:rsidRPr="00B30ADE">
              <w:rPr>
                <w:b/>
                <w:u w:val="single"/>
              </w:rPr>
              <w:t>Тема 12</w:t>
            </w:r>
          </w:p>
          <w:p w:rsidR="00FE1530" w:rsidRDefault="00FE1530" w:rsidP="008E3FCA">
            <w:pPr>
              <w:widowControl w:val="0"/>
              <w:jc w:val="both"/>
              <w:rPr>
                <w:bCs/>
              </w:rPr>
            </w:pPr>
            <w:r w:rsidRPr="00B30ADE">
              <w:rPr>
                <w:bCs/>
              </w:rPr>
              <w:t xml:space="preserve">Нормативные аспекты </w:t>
            </w:r>
            <w:proofErr w:type="spellStart"/>
            <w:r w:rsidRPr="00B30ADE">
              <w:rPr>
                <w:bCs/>
              </w:rPr>
              <w:t>переводa</w:t>
            </w:r>
            <w:proofErr w:type="spellEnd"/>
            <w:r w:rsidRPr="00B30ADE">
              <w:rPr>
                <w:bCs/>
              </w:rPr>
              <w:t>. Определение нормы перевода. 5 видов нормативных требований. Буквальный и свободный перевод.</w:t>
            </w:r>
          </w:p>
          <w:p w:rsidR="00FE1530" w:rsidRPr="00B30ADE" w:rsidRDefault="00FE1530" w:rsidP="008E3FCA">
            <w:pPr>
              <w:widowControl w:val="0"/>
              <w:jc w:val="both"/>
              <w:rPr>
                <w:b/>
                <w:bCs/>
                <w:u w:val="single"/>
              </w:rPr>
            </w:pPr>
          </w:p>
        </w:tc>
      </w:tr>
      <w:tr w:rsidR="00FE1530" w:rsidRPr="00526F05" w:rsidTr="008E3FCA">
        <w:trPr>
          <w:trHeight w:val="6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A54CBE" w:rsidRDefault="00FE1530" w:rsidP="008E3FCA">
            <w:pPr>
              <w:jc w:val="both"/>
            </w:pPr>
            <w:r>
              <w:rPr>
                <w:color w:val="333333"/>
              </w:rPr>
              <w:t>Лекции, устные опросы, письменные опросы</w:t>
            </w:r>
            <w:r w:rsidRPr="00A54CBE">
              <w:rPr>
                <w:color w:val="333333"/>
              </w:rPr>
              <w:t xml:space="preserve">, </w:t>
            </w:r>
            <w:r>
              <w:rPr>
                <w:color w:val="333333"/>
              </w:rPr>
              <w:t xml:space="preserve">тесты, </w:t>
            </w:r>
            <w:r w:rsidRPr="00A54CBE">
              <w:rPr>
                <w:color w:val="333333"/>
              </w:rPr>
              <w:t>самостоятельная работа</w:t>
            </w:r>
          </w:p>
        </w:tc>
      </w:tr>
      <w:tr w:rsidR="00FE1530" w:rsidRPr="00526F05" w:rsidTr="008E3FCA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FD498D" w:rsidRDefault="00FE1530" w:rsidP="008E3FCA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FE1530" w:rsidRDefault="00FE1530" w:rsidP="008E3FCA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FE1530" w:rsidRDefault="00FE1530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FE1530" w:rsidRPr="006A3F54" w:rsidRDefault="00FE1530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FE1530" w:rsidRPr="00427568" w:rsidRDefault="00FE1530" w:rsidP="008E3FCA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FE1530" w:rsidRPr="00526F05" w:rsidTr="008E3FCA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jc w:val="both"/>
              <w:rPr>
                <w:i/>
              </w:rPr>
            </w:pPr>
            <w:r w:rsidRPr="00526F05">
              <w:t>Контрольные работы,</w:t>
            </w:r>
            <w:r>
              <w:t xml:space="preserve"> тесты, устные опросы</w:t>
            </w:r>
          </w:p>
        </w:tc>
      </w:tr>
      <w:tr w:rsidR="00FE1530" w:rsidRPr="00526F05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6F1E2A" w:rsidRDefault="00FE1530" w:rsidP="008E3FCA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spacing w:val="-4"/>
              </w:rPr>
              <w:t>Промежуточная аттестация проводится в виде экзамена.</w:t>
            </w:r>
          </w:p>
          <w:p w:rsidR="00FE1530" w:rsidRPr="006B3E93" w:rsidRDefault="00FE1530" w:rsidP="008E3FCA">
            <w:pPr>
              <w:jc w:val="both"/>
            </w:pPr>
            <w:r w:rsidRPr="006B3E93">
              <w:t xml:space="preserve">Форма промежуточной аттестации </w:t>
            </w:r>
            <w:r>
              <w:t>– устная.</w:t>
            </w:r>
          </w:p>
        </w:tc>
      </w:tr>
    </w:tbl>
    <w:p w:rsidR="00FE1530" w:rsidRDefault="00FE1530" w:rsidP="00B778FD"/>
    <w:p w:rsidR="00353901" w:rsidRDefault="00353901" w:rsidP="00B778FD"/>
    <w:tbl>
      <w:tblPr>
        <w:tblStyle w:val="ad"/>
        <w:tblW w:w="10354" w:type="dxa"/>
        <w:tblInd w:w="-856" w:type="dxa"/>
        <w:tblLook w:val="04A0" w:firstRow="1" w:lastRow="0" w:firstColumn="1" w:lastColumn="0" w:noHBand="0" w:noVBand="1"/>
      </w:tblPr>
      <w:tblGrid>
        <w:gridCol w:w="856"/>
        <w:gridCol w:w="9498"/>
      </w:tblGrid>
      <w:tr w:rsidR="00FE1530" w:rsidTr="008E3FCA">
        <w:tc>
          <w:tcPr>
            <w:tcW w:w="856" w:type="dxa"/>
            <w:tcBorders>
              <w:top w:val="nil"/>
              <w:left w:val="nil"/>
              <w:right w:val="nil"/>
            </w:tcBorders>
          </w:tcPr>
          <w:p w:rsidR="00FE1530" w:rsidRDefault="00FE1530" w:rsidP="008E3FC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E02895">
              <w:rPr>
                <w:sz w:val="22"/>
                <w:szCs w:val="22"/>
              </w:rPr>
              <w:t xml:space="preserve">  </w:t>
            </w:r>
          </w:p>
          <w:p w:rsidR="00FE1530" w:rsidRPr="004433F1" w:rsidRDefault="00FE1530" w:rsidP="008E3FC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4433F1">
              <w:rPr>
                <w:b/>
                <w:sz w:val="24"/>
                <w:szCs w:val="24"/>
              </w:rPr>
              <w:t>СД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433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E1530" w:rsidRDefault="00FE1530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FE1530" w:rsidRDefault="00FE1530" w:rsidP="008E3FCA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ВВЕДЕНИЕ В ТЕОРИЮ И ПРАКТИКУ ПЕРЕВОДА </w:t>
            </w:r>
            <w:r w:rsidRPr="00B778F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немецкий язык )</w:t>
            </w:r>
          </w:p>
        </w:tc>
      </w:tr>
    </w:tbl>
    <w:p w:rsidR="00FE1530" w:rsidRPr="004433F1" w:rsidRDefault="00FE1530" w:rsidP="00FE1530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код в                                                                наименование дисциплины</w:t>
      </w:r>
    </w:p>
    <w:p w:rsidR="00FE1530" w:rsidRPr="004433F1" w:rsidRDefault="00FE1530" w:rsidP="00FE1530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учебном плане</w:t>
      </w:r>
    </w:p>
    <w:p w:rsidR="00FE1530" w:rsidRDefault="00FE1530" w:rsidP="00FE1530">
      <w:pPr>
        <w:rPr>
          <w:b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FE1530" w:rsidRPr="008F19D4" w:rsidTr="008E3FCA">
        <w:trPr>
          <w:trHeight w:val="317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1260FD" w:rsidRDefault="00FE1530" w:rsidP="008E3FCA">
            <w:pPr>
              <w:jc w:val="both"/>
              <w:rPr>
                <w:b/>
              </w:rPr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1260FD">
              <w:rPr>
                <w:color w:val="000000"/>
                <w:spacing w:val="4"/>
              </w:rPr>
              <w:t xml:space="preserve">подготовка специалистов в области профессионально </w:t>
            </w:r>
            <w:r w:rsidRPr="001260FD">
              <w:rPr>
                <w:color w:val="000000"/>
                <w:spacing w:val="10"/>
              </w:rPr>
              <w:t xml:space="preserve">ориентированного перевода, обладающих личностными качествами, а также </w:t>
            </w:r>
            <w:r w:rsidRPr="001260FD">
              <w:rPr>
                <w:color w:val="000000"/>
                <w:spacing w:val="7"/>
              </w:rPr>
              <w:t xml:space="preserve">совокупностью коммуникативных и специальных переводческих компетенций, </w:t>
            </w:r>
            <w:r w:rsidRPr="001260FD">
              <w:rPr>
                <w:color w:val="000000"/>
              </w:rPr>
              <w:t xml:space="preserve">необходимых для осуществления межкультурной коммуникации в сфере основной </w:t>
            </w:r>
            <w:r w:rsidRPr="001260FD">
              <w:rPr>
                <w:color w:val="000000"/>
                <w:spacing w:val="-1"/>
              </w:rPr>
              <w:t>профессиональной деятельности.</w:t>
            </w:r>
          </w:p>
          <w:p w:rsidR="00FE1530" w:rsidRDefault="00FE1530" w:rsidP="008E3FCA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>
              <w:rPr>
                <w:b/>
                <w:u w:val="single"/>
              </w:rPr>
              <w:t>:</w:t>
            </w:r>
          </w:p>
          <w:p w:rsidR="00FE1530" w:rsidRDefault="00FE1530" w:rsidP="008E3FCA">
            <w:pPr>
              <w:pStyle w:val="a6"/>
              <w:numPr>
                <w:ilvl w:val="0"/>
                <w:numId w:val="18"/>
              </w:numPr>
              <w:tabs>
                <w:tab w:val="num" w:pos="0"/>
              </w:tabs>
              <w:ind w:left="202" w:hanging="202"/>
              <w:jc w:val="both"/>
            </w:pPr>
            <w:r>
              <w:t>сформировать представления об основных приемах перевода, нормативных требованиях к переводу, видах перевода, переводческих ошибках;</w:t>
            </w:r>
          </w:p>
          <w:p w:rsidR="00FE1530" w:rsidRPr="0020433A" w:rsidRDefault="00FE1530" w:rsidP="008E3FCA">
            <w:pPr>
              <w:pStyle w:val="a6"/>
              <w:numPr>
                <w:ilvl w:val="0"/>
                <w:numId w:val="18"/>
              </w:numPr>
              <w:tabs>
                <w:tab w:val="num" w:pos="0"/>
              </w:tabs>
              <w:ind w:left="202" w:hanging="202"/>
              <w:jc w:val="both"/>
            </w:pPr>
            <w:r>
              <w:t>научить слушателей элементам предпереводческого анализа текста.</w:t>
            </w:r>
          </w:p>
        </w:tc>
      </w:tr>
      <w:tr w:rsidR="00FE1530" w:rsidRPr="008F19D4" w:rsidTr="008E3FCA">
        <w:trPr>
          <w:trHeight w:val="340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1260FD" w:rsidRDefault="00FE1530" w:rsidP="008E3FCA">
            <w:pPr>
              <w:widowControl w:val="0"/>
              <w:ind w:right="11"/>
              <w:jc w:val="both"/>
            </w:pPr>
            <w:r w:rsidRPr="001260FD">
              <w:t>Дисциплина «Введение в теорию и практику</w:t>
            </w:r>
            <w:r>
              <w:t xml:space="preserve"> перевода» </w:t>
            </w:r>
            <w:r w:rsidRPr="001260FD">
              <w:t>является частью программы дополнительного профессионального образования «</w:t>
            </w:r>
            <w:r w:rsidRPr="001260FD">
              <w:rPr>
                <w:b/>
              </w:rPr>
              <w:t>Переводчик в сфере профессиональной коммуникации (немецкий язык)»</w:t>
            </w:r>
            <w:r w:rsidRPr="001260FD">
              <w:t>, относится к блоку специальных дисциплин.</w:t>
            </w:r>
          </w:p>
          <w:p w:rsidR="00FE1530" w:rsidRDefault="00FE1530" w:rsidP="008E3FCA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60FD">
              <w:rPr>
                <w:color w:val="000000"/>
              </w:rPr>
              <w:t>Приступая к изучению данной дисциплины, обучающийся должен иметь базовые знания дисциплин: Практический курс иностранного языка.</w:t>
            </w:r>
          </w:p>
          <w:p w:rsidR="00FE1530" w:rsidRDefault="00FE1530" w:rsidP="008E3FCA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60FD">
              <w:rPr>
                <w:color w:val="000000"/>
              </w:rPr>
              <w:t>Знания и умения, полученные в результате освоения дисциплины «Введение в теорию и практику перевода», являются необходимыми для изучения следующих дисциплин: Практический курс профессионального перевода, Теория перевода, Практикум по переводу.</w:t>
            </w:r>
          </w:p>
          <w:p w:rsidR="00FE1530" w:rsidRPr="001260FD" w:rsidRDefault="00FE1530" w:rsidP="008E3FCA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60FD">
              <w:t>Дисциплина изучается в 3 семестре.</w:t>
            </w:r>
            <w:r w:rsidRPr="001260FD">
              <w:rPr>
                <w:b/>
                <w:sz w:val="22"/>
                <w:szCs w:val="22"/>
              </w:rPr>
              <w:t xml:space="preserve"> </w:t>
            </w:r>
            <w:r w:rsidRPr="001260FD">
              <w:rPr>
                <w:sz w:val="22"/>
                <w:szCs w:val="22"/>
              </w:rPr>
              <w:t>Общая трудоемкость дисциплины составляет 48 часов.</w:t>
            </w:r>
          </w:p>
        </w:tc>
      </w:tr>
      <w:tr w:rsidR="00FE1530" w:rsidRPr="008F19D4" w:rsidTr="008E3FCA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A54CBE" w:rsidRDefault="00FE1530" w:rsidP="008E3FCA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Default="00FE1530" w:rsidP="008E3FCA">
            <w:pPr>
              <w:jc w:val="both"/>
            </w:pPr>
            <w:r>
              <w:t>ОПК-7; ОПК-12; ОПК-13; ПК-7, ПК-8, ПК-9, ПК-10, ПК-11, ПК-12, ПК-13, ПК-14, ПК-15, ПК-16, ПК-17, ПК-18, ПК-19, ПК-20, ПК-21, ПК-22, ПК-23, ПК-24, ПК-25, ПК-26, ПК-27</w:t>
            </w:r>
          </w:p>
        </w:tc>
      </w:tr>
      <w:tr w:rsidR="00FE1530" w:rsidRPr="008F19D4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6363C8" w:rsidRDefault="00FE1530" w:rsidP="008E3FCA">
            <w:pPr>
              <w:widowControl w:val="0"/>
              <w:spacing w:after="60"/>
              <w:jc w:val="both"/>
              <w:rPr>
                <w:b/>
              </w:rPr>
            </w:pPr>
            <w:r w:rsidRPr="006363C8">
              <w:rPr>
                <w:b/>
                <w:u w:val="single"/>
              </w:rPr>
              <w:t xml:space="preserve">РАЗДЕЛ 1 </w:t>
            </w:r>
            <w:r w:rsidRPr="006363C8">
              <w:rPr>
                <w:b/>
              </w:rPr>
              <w:t>Введение в профессию</w:t>
            </w:r>
          </w:p>
          <w:p w:rsidR="00FE1530" w:rsidRPr="006363C8" w:rsidRDefault="00FE1530" w:rsidP="008E3FCA">
            <w:pPr>
              <w:widowControl w:val="0"/>
              <w:spacing w:after="60"/>
              <w:jc w:val="both"/>
            </w:pPr>
            <w:r w:rsidRPr="006363C8">
              <w:t>Характеристика профессиональной деятельности. Ознакомление с общей структурой курса.</w:t>
            </w:r>
            <w:r w:rsidRPr="006363C8">
              <w:rPr>
                <w:bCs/>
                <w:i/>
              </w:rPr>
              <w:t xml:space="preserve">   </w:t>
            </w:r>
            <w:r w:rsidRPr="006363C8">
              <w:t>Этика переводчика.</w:t>
            </w:r>
          </w:p>
          <w:p w:rsidR="00FE1530" w:rsidRPr="006363C8" w:rsidRDefault="00FE1530" w:rsidP="008E3FCA">
            <w:pPr>
              <w:widowControl w:val="0"/>
              <w:spacing w:after="60"/>
              <w:jc w:val="both"/>
              <w:rPr>
                <w:b/>
                <w:bCs/>
                <w:u w:val="single"/>
              </w:rPr>
            </w:pPr>
            <w:r w:rsidRPr="006363C8">
              <w:rPr>
                <w:b/>
                <w:bCs/>
                <w:u w:val="single"/>
              </w:rPr>
              <w:t xml:space="preserve">РАЗДЕЛ 2 </w:t>
            </w:r>
            <w:r w:rsidRPr="006363C8">
              <w:rPr>
                <w:b/>
              </w:rPr>
              <w:t>Перевод и другие виды языкового посредничества. Виды перевода. Области специализации переводчика.</w:t>
            </w:r>
            <w:r w:rsidRPr="006363C8">
              <w:rPr>
                <w:b/>
                <w:bCs/>
                <w:u w:val="single"/>
              </w:rPr>
              <w:t xml:space="preserve">    </w:t>
            </w:r>
          </w:p>
          <w:p w:rsidR="00FE1530" w:rsidRPr="006363C8" w:rsidRDefault="00FE1530" w:rsidP="008E3FCA">
            <w:pPr>
              <w:widowControl w:val="0"/>
              <w:spacing w:after="60"/>
              <w:jc w:val="both"/>
              <w:rPr>
                <w:bCs/>
              </w:rPr>
            </w:pPr>
            <w:r w:rsidRPr="006363C8">
              <w:rPr>
                <w:bCs/>
              </w:rPr>
              <w:t>Языковое посредничество. Виды перевода. Области специализации переводчиков.</w:t>
            </w:r>
          </w:p>
          <w:p w:rsidR="00FE1530" w:rsidRPr="006363C8" w:rsidRDefault="00FE1530" w:rsidP="008E3FCA">
            <w:pPr>
              <w:widowControl w:val="0"/>
              <w:spacing w:after="60"/>
              <w:jc w:val="both"/>
              <w:rPr>
                <w:b/>
                <w:bCs/>
                <w:u w:val="single"/>
              </w:rPr>
            </w:pPr>
            <w:r w:rsidRPr="006363C8">
              <w:rPr>
                <w:b/>
                <w:bCs/>
                <w:u w:val="single"/>
              </w:rPr>
              <w:t xml:space="preserve"> РАЗДЕЛ 3 </w:t>
            </w:r>
            <w:r w:rsidRPr="006363C8">
              <w:rPr>
                <w:b/>
              </w:rPr>
              <w:t>Виды словар</w:t>
            </w:r>
            <w:r>
              <w:rPr>
                <w:b/>
              </w:rPr>
              <w:t>ей. Методика работы со словарем</w:t>
            </w:r>
          </w:p>
          <w:p w:rsidR="00FE1530" w:rsidRPr="006363C8" w:rsidRDefault="00FE1530" w:rsidP="008E3FCA">
            <w:pPr>
              <w:widowControl w:val="0"/>
              <w:spacing w:after="60"/>
              <w:jc w:val="both"/>
              <w:rPr>
                <w:bCs/>
              </w:rPr>
            </w:pPr>
            <w:r w:rsidRPr="006363C8">
              <w:rPr>
                <w:bCs/>
              </w:rPr>
              <w:t>Виды словарей.</w:t>
            </w:r>
            <w:r w:rsidRPr="006363C8">
              <w:rPr>
                <w:b/>
              </w:rPr>
              <w:t xml:space="preserve"> </w:t>
            </w:r>
            <w:r w:rsidRPr="006363C8">
              <w:t>Методика работы со словарем.</w:t>
            </w:r>
            <w:r w:rsidRPr="006363C8">
              <w:rPr>
                <w:bCs/>
              </w:rPr>
              <w:t xml:space="preserve"> Другие ресурсы в работе переводчика.</w:t>
            </w:r>
          </w:p>
          <w:p w:rsidR="00FE1530" w:rsidRDefault="00FE1530" w:rsidP="008E3FCA">
            <w:pPr>
              <w:widowControl w:val="0"/>
              <w:spacing w:after="60"/>
              <w:jc w:val="both"/>
              <w:rPr>
                <w:b/>
                <w:bCs/>
                <w:u w:val="single"/>
              </w:rPr>
            </w:pPr>
            <w:r w:rsidRPr="006363C8">
              <w:rPr>
                <w:b/>
                <w:bCs/>
                <w:u w:val="single"/>
              </w:rPr>
              <w:t>РАЗДЕЛ 4</w:t>
            </w:r>
            <w:r>
              <w:rPr>
                <w:b/>
                <w:bCs/>
                <w:u w:val="single"/>
              </w:rPr>
              <w:t xml:space="preserve"> </w:t>
            </w:r>
            <w:r w:rsidRPr="006363C8">
              <w:rPr>
                <w:b/>
                <w:bCs/>
              </w:rPr>
              <w:t>Этапы переводческого процесса</w:t>
            </w:r>
            <w:r w:rsidRPr="006363C8">
              <w:rPr>
                <w:b/>
                <w:bCs/>
                <w:u w:val="single"/>
              </w:rPr>
              <w:t xml:space="preserve">   </w:t>
            </w:r>
          </w:p>
          <w:p w:rsidR="00FE1530" w:rsidRDefault="00FE1530" w:rsidP="008E3FCA">
            <w:pPr>
              <w:widowControl w:val="0"/>
              <w:spacing w:after="60"/>
              <w:jc w:val="both"/>
              <w:rPr>
                <w:bCs/>
              </w:rPr>
            </w:pPr>
            <w:r w:rsidRPr="006363C8">
              <w:rPr>
                <w:bCs/>
              </w:rPr>
              <w:t>Предпереводческий анализ текста. Перевод текста:</w:t>
            </w:r>
            <w:r w:rsidRPr="006363C8">
              <w:rPr>
                <w:b/>
                <w:bCs/>
              </w:rPr>
              <w:t xml:space="preserve"> </w:t>
            </w:r>
            <w:r w:rsidRPr="006363C8">
              <w:rPr>
                <w:bCs/>
              </w:rPr>
              <w:t>поиск эквивалентов, трансформации. Редактирование перевода</w:t>
            </w:r>
            <w:r>
              <w:rPr>
                <w:bCs/>
              </w:rPr>
              <w:t>.</w:t>
            </w:r>
          </w:p>
          <w:p w:rsidR="00FE1530" w:rsidRDefault="00FE1530" w:rsidP="008E3FCA">
            <w:pPr>
              <w:widowControl w:val="0"/>
              <w:spacing w:after="60"/>
              <w:jc w:val="both"/>
              <w:rPr>
                <w:b/>
              </w:rPr>
            </w:pPr>
            <w:r w:rsidRPr="006363C8">
              <w:rPr>
                <w:b/>
                <w:bCs/>
                <w:u w:val="single"/>
              </w:rPr>
              <w:t>РАЗДЕЛ 5</w:t>
            </w:r>
            <w:r>
              <w:rPr>
                <w:b/>
                <w:bCs/>
                <w:u w:val="single"/>
              </w:rPr>
              <w:t xml:space="preserve"> </w:t>
            </w:r>
            <w:r w:rsidRPr="006363C8">
              <w:rPr>
                <w:b/>
              </w:rPr>
              <w:t>Переводческие трансформации</w:t>
            </w:r>
          </w:p>
          <w:p w:rsidR="00FE1530" w:rsidRDefault="00FE1530" w:rsidP="008E3FCA">
            <w:pPr>
              <w:widowControl w:val="0"/>
              <w:spacing w:after="60"/>
              <w:jc w:val="both"/>
              <w:rPr>
                <w:bCs/>
              </w:rPr>
            </w:pPr>
            <w:r w:rsidRPr="006363C8">
              <w:rPr>
                <w:bCs/>
              </w:rPr>
              <w:t>Понятие и причины трансформаций в переводе</w:t>
            </w:r>
            <w:r w:rsidRPr="006363C8">
              <w:t>.</w:t>
            </w:r>
            <w:r w:rsidRPr="006363C8">
              <w:rPr>
                <w:bCs/>
              </w:rPr>
              <w:t xml:space="preserve"> Формальные приемы перевода. Лексические и стилистические трансформации. Грамматические и лексико-грамматические трансформации</w:t>
            </w:r>
            <w:r>
              <w:rPr>
                <w:bCs/>
              </w:rPr>
              <w:t>.</w:t>
            </w:r>
          </w:p>
          <w:p w:rsidR="00FE1530" w:rsidRDefault="00FE1530" w:rsidP="008E3FCA">
            <w:pPr>
              <w:widowControl w:val="0"/>
              <w:spacing w:after="60"/>
              <w:jc w:val="both"/>
              <w:rPr>
                <w:b/>
              </w:rPr>
            </w:pPr>
            <w:r w:rsidRPr="006363C8">
              <w:rPr>
                <w:b/>
                <w:bCs/>
                <w:u w:val="single"/>
              </w:rPr>
              <w:t>РАЗДЕЛ 6</w:t>
            </w:r>
            <w:r>
              <w:rPr>
                <w:b/>
                <w:bCs/>
                <w:u w:val="single"/>
              </w:rPr>
              <w:t xml:space="preserve"> </w:t>
            </w:r>
            <w:r w:rsidRPr="006363C8">
              <w:rPr>
                <w:b/>
              </w:rPr>
              <w:t>Нормативный аспект перевода</w:t>
            </w:r>
          </w:p>
          <w:p w:rsidR="00FE1530" w:rsidRPr="006363C8" w:rsidRDefault="00FE1530" w:rsidP="008E3FCA">
            <w:pPr>
              <w:widowControl w:val="0"/>
              <w:spacing w:after="60"/>
              <w:jc w:val="both"/>
              <w:rPr>
                <w:b/>
                <w:bCs/>
                <w:u w:val="single"/>
              </w:rPr>
            </w:pPr>
            <w:r w:rsidRPr="006363C8">
              <w:t>Нормы перевода. Качество перевода. Качество перевода. Классификация ошибок в переводе</w:t>
            </w:r>
            <w:r>
              <w:t>.</w:t>
            </w:r>
          </w:p>
        </w:tc>
      </w:tr>
      <w:tr w:rsidR="00FE1530" w:rsidRPr="00526F05" w:rsidTr="008E3FCA">
        <w:trPr>
          <w:trHeight w:val="6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A54CBE" w:rsidRDefault="00FE1530" w:rsidP="008E3FCA">
            <w:pPr>
              <w:jc w:val="both"/>
            </w:pPr>
            <w:r>
              <w:rPr>
                <w:color w:val="333333"/>
              </w:rPr>
              <w:t>Лекции, устные опросы, письменные опросы</w:t>
            </w:r>
            <w:r w:rsidRPr="00A54CBE">
              <w:rPr>
                <w:color w:val="333333"/>
              </w:rPr>
              <w:t xml:space="preserve">, </w:t>
            </w:r>
            <w:r>
              <w:rPr>
                <w:color w:val="333333"/>
              </w:rPr>
              <w:t xml:space="preserve">тесты, </w:t>
            </w:r>
            <w:r w:rsidRPr="00A54CBE">
              <w:rPr>
                <w:color w:val="333333"/>
              </w:rPr>
              <w:t>самостоятельная работа</w:t>
            </w:r>
          </w:p>
        </w:tc>
      </w:tr>
    </w:tbl>
    <w:tbl>
      <w:tblPr>
        <w:tblStyle w:val="ad"/>
        <w:tblW w:w="10354" w:type="dxa"/>
        <w:tblInd w:w="-856" w:type="dxa"/>
        <w:tblLook w:val="04A0" w:firstRow="1" w:lastRow="0" w:firstColumn="1" w:lastColumn="0" w:noHBand="0" w:noVBand="1"/>
      </w:tblPr>
      <w:tblGrid>
        <w:gridCol w:w="856"/>
        <w:gridCol w:w="9498"/>
      </w:tblGrid>
      <w:tr w:rsidR="00FE1530" w:rsidTr="008E3FCA">
        <w:tc>
          <w:tcPr>
            <w:tcW w:w="856" w:type="dxa"/>
            <w:tcBorders>
              <w:top w:val="nil"/>
              <w:left w:val="nil"/>
              <w:right w:val="nil"/>
            </w:tcBorders>
          </w:tcPr>
          <w:p w:rsidR="00FE1530" w:rsidRDefault="00FE1530" w:rsidP="008E3FC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E02895">
              <w:rPr>
                <w:sz w:val="22"/>
                <w:szCs w:val="22"/>
              </w:rPr>
              <w:t xml:space="preserve">  </w:t>
            </w:r>
          </w:p>
          <w:p w:rsidR="00FE1530" w:rsidRDefault="00FE1530" w:rsidP="00FE1530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FE1530" w:rsidRPr="004433F1" w:rsidRDefault="00FE1530" w:rsidP="00FE1530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4433F1">
              <w:rPr>
                <w:b/>
                <w:sz w:val="24"/>
                <w:szCs w:val="24"/>
              </w:rPr>
              <w:t>СД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E1530" w:rsidRDefault="00FE1530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FE1530" w:rsidRDefault="00FE1530" w:rsidP="00FE1530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ПРАКТИЧЕСКИЙ КУРС ПРОФЕССИОНАЛЬНОГО ПЕРЕВОДА (немецкий язык )</w:t>
            </w:r>
          </w:p>
        </w:tc>
      </w:tr>
    </w:tbl>
    <w:p w:rsidR="00FE1530" w:rsidRPr="004433F1" w:rsidRDefault="00FE1530" w:rsidP="00FE1530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 xml:space="preserve">код в                                                           </w:t>
      </w:r>
      <w:r>
        <w:rPr>
          <w:sz w:val="20"/>
          <w:szCs w:val="20"/>
        </w:rPr>
        <w:t xml:space="preserve">           </w:t>
      </w:r>
      <w:r w:rsidRPr="004433F1">
        <w:rPr>
          <w:sz w:val="20"/>
          <w:szCs w:val="20"/>
        </w:rPr>
        <w:t xml:space="preserve">     наименование дисциплины</w:t>
      </w:r>
    </w:p>
    <w:p w:rsidR="00FE1530" w:rsidRPr="004433F1" w:rsidRDefault="00FE1530" w:rsidP="00FE1530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учебном плане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FE1530" w:rsidRPr="008F19D4" w:rsidTr="008E3FCA">
        <w:trPr>
          <w:trHeight w:val="317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583DC4" w:rsidRDefault="00FE1530" w:rsidP="008E3FCA">
            <w:pPr>
              <w:jc w:val="both"/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583DC4">
              <w:rPr>
                <w:color w:val="000000"/>
                <w:spacing w:val="4"/>
              </w:rPr>
              <w:t xml:space="preserve">подготовка специалистов в области профессионально </w:t>
            </w:r>
            <w:r w:rsidRPr="00583DC4">
              <w:rPr>
                <w:color w:val="000000"/>
                <w:spacing w:val="10"/>
              </w:rPr>
              <w:t xml:space="preserve">ориентированного перевода, обладающих личностными качествами, а также </w:t>
            </w:r>
            <w:r w:rsidRPr="00583DC4">
              <w:rPr>
                <w:color w:val="000000"/>
                <w:spacing w:val="7"/>
              </w:rPr>
              <w:t xml:space="preserve">совокупностью коммуникативных и специальных переводческих компетенций, </w:t>
            </w:r>
            <w:r w:rsidRPr="00583DC4">
              <w:rPr>
                <w:color w:val="000000"/>
              </w:rPr>
              <w:t xml:space="preserve">необходимых для осуществления межкультурной коммуникации в сфере основной </w:t>
            </w:r>
            <w:r w:rsidRPr="00583DC4">
              <w:rPr>
                <w:color w:val="000000"/>
                <w:spacing w:val="-1"/>
              </w:rPr>
              <w:t>профессиональной деятельности.</w:t>
            </w:r>
          </w:p>
          <w:p w:rsidR="00FE1530" w:rsidRDefault="00FE1530" w:rsidP="008E3FCA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</w:p>
          <w:p w:rsidR="00FE1530" w:rsidRDefault="00FE1530" w:rsidP="008E3FCA">
            <w:pPr>
              <w:pStyle w:val="a6"/>
              <w:numPr>
                <w:ilvl w:val="0"/>
                <w:numId w:val="25"/>
              </w:numPr>
              <w:ind w:left="202" w:hanging="202"/>
              <w:jc w:val="both"/>
            </w:pPr>
            <w:r>
              <w:t xml:space="preserve">познакомить слушателей </w:t>
            </w:r>
            <w:r w:rsidRPr="00CD15EB">
              <w:t>с основными принципами перевода как специфической разнов</w:t>
            </w:r>
            <w:r>
              <w:t xml:space="preserve">идности вербальной коммуникации; </w:t>
            </w:r>
          </w:p>
          <w:p w:rsidR="00FE1530" w:rsidRPr="009B5C55" w:rsidRDefault="00FE1530" w:rsidP="008E3FCA">
            <w:pPr>
              <w:pStyle w:val="a6"/>
              <w:numPr>
                <w:ilvl w:val="0"/>
                <w:numId w:val="25"/>
              </w:numPr>
              <w:ind w:left="202" w:hanging="202"/>
              <w:jc w:val="both"/>
              <w:rPr>
                <w:b/>
                <w:u w:val="single"/>
              </w:rPr>
            </w:pPr>
            <w:r>
              <w:t xml:space="preserve">познакомить слушателей </w:t>
            </w:r>
            <w:r w:rsidRPr="00CD15EB">
              <w:t>с различными аспектами перевода;</w:t>
            </w:r>
            <w:r>
              <w:t xml:space="preserve"> </w:t>
            </w:r>
            <w:r w:rsidRPr="00CD15EB">
              <w:t>основными стратегиями и приемами перевода;</w:t>
            </w:r>
          </w:p>
          <w:p w:rsidR="00FE1530" w:rsidRDefault="00FE1530" w:rsidP="008E3FCA">
            <w:pPr>
              <w:pStyle w:val="a6"/>
              <w:numPr>
                <w:ilvl w:val="0"/>
                <w:numId w:val="25"/>
              </w:numPr>
              <w:tabs>
                <w:tab w:val="left" w:pos="142"/>
                <w:tab w:val="left" w:pos="284"/>
                <w:tab w:val="left" w:pos="567"/>
              </w:tabs>
              <w:ind w:left="202" w:hanging="202"/>
              <w:jc w:val="both"/>
            </w:pPr>
            <w:r>
              <w:t xml:space="preserve"> научить слушателей</w:t>
            </w:r>
            <w:r w:rsidRPr="00CD15EB">
              <w:t xml:space="preserve"> определять основные дискурсивные и жанрово-стилистические особенности переводимых текстов; </w:t>
            </w:r>
          </w:p>
          <w:p w:rsidR="00FE1530" w:rsidRPr="00CD15EB" w:rsidRDefault="00FE1530" w:rsidP="008E3FCA">
            <w:pPr>
              <w:pStyle w:val="a6"/>
              <w:numPr>
                <w:ilvl w:val="0"/>
                <w:numId w:val="25"/>
              </w:numPr>
              <w:tabs>
                <w:tab w:val="left" w:pos="142"/>
                <w:tab w:val="left" w:pos="284"/>
                <w:tab w:val="left" w:pos="567"/>
              </w:tabs>
              <w:ind w:left="202" w:hanging="202"/>
              <w:jc w:val="both"/>
            </w:pPr>
            <w:r>
              <w:t xml:space="preserve"> познакомить слушателей </w:t>
            </w:r>
            <w:r w:rsidRPr="00CD15EB">
              <w:t xml:space="preserve">с </w:t>
            </w:r>
            <w:r>
              <w:t>основными видами перевода, сферами их применения и требованиями</w:t>
            </w:r>
            <w:r w:rsidRPr="00CD15EB">
              <w:t xml:space="preserve"> к переводу и переводчику;</w:t>
            </w:r>
          </w:p>
          <w:p w:rsidR="00FE1530" w:rsidRPr="00CD15EB" w:rsidRDefault="00FE1530" w:rsidP="008E3FCA">
            <w:pPr>
              <w:pStyle w:val="a6"/>
              <w:numPr>
                <w:ilvl w:val="0"/>
                <w:numId w:val="25"/>
              </w:numPr>
              <w:tabs>
                <w:tab w:val="left" w:pos="142"/>
                <w:tab w:val="left" w:pos="284"/>
                <w:tab w:val="left" w:pos="567"/>
              </w:tabs>
              <w:ind w:left="202" w:hanging="202"/>
              <w:jc w:val="both"/>
            </w:pPr>
            <w:r>
              <w:t xml:space="preserve"> максимально расширить</w:t>
            </w:r>
            <w:r w:rsidRPr="00CD15EB">
              <w:t xml:space="preserve"> кругозор.  </w:t>
            </w:r>
          </w:p>
          <w:p w:rsidR="00FE1530" w:rsidRPr="0020433A" w:rsidRDefault="00FE1530" w:rsidP="008E3FCA">
            <w:pPr>
              <w:pStyle w:val="a6"/>
              <w:ind w:left="202"/>
              <w:jc w:val="both"/>
            </w:pPr>
          </w:p>
        </w:tc>
      </w:tr>
      <w:tr w:rsidR="00FE1530" w:rsidRPr="008F19D4" w:rsidTr="008E3FCA">
        <w:trPr>
          <w:trHeight w:val="340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F923D4" w:rsidRDefault="00FE1530" w:rsidP="008E3FCA">
            <w:pPr>
              <w:ind w:right="11"/>
              <w:jc w:val="both"/>
            </w:pPr>
            <w:r w:rsidRPr="00F923D4">
              <w:t>Дисциплина «Практический курс профессионального перевода</w:t>
            </w:r>
            <w:r>
              <w:t xml:space="preserve">» </w:t>
            </w:r>
            <w:r w:rsidRPr="00F923D4">
              <w:t>является частью программы дополнительного профессионального образования «</w:t>
            </w:r>
            <w:r w:rsidRPr="00F923D4">
              <w:rPr>
                <w:b/>
              </w:rPr>
              <w:t>Переводчик в сфере профессиональной коммуникации (немецкий язык)»</w:t>
            </w:r>
            <w:r w:rsidRPr="00F923D4">
              <w:t>, относится к блоку специальных дисциплин.</w:t>
            </w:r>
          </w:p>
          <w:p w:rsidR="00FE1530" w:rsidRPr="00F923D4" w:rsidRDefault="00FE1530" w:rsidP="008E3FCA">
            <w:pPr>
              <w:ind w:right="11"/>
              <w:jc w:val="both"/>
              <w:rPr>
                <w:color w:val="000000"/>
              </w:rPr>
            </w:pPr>
            <w:r w:rsidRPr="00F923D4">
              <w:rPr>
                <w:color w:val="000000"/>
              </w:rPr>
              <w:t>Приступая к изучению данной дисциплины, обучающийся должен иметь базовые знания дисциплин: Введение в языкознание, Практический курс иностранного языка, Стилистика русского языка и культура речи, Введение в теорию и практику перевода.</w:t>
            </w:r>
          </w:p>
          <w:p w:rsidR="00FE1530" w:rsidRPr="00F923D4" w:rsidRDefault="00FE1530" w:rsidP="008E3FCA">
            <w:pPr>
              <w:ind w:right="11"/>
              <w:jc w:val="both"/>
            </w:pPr>
            <w:r w:rsidRPr="00F923D4">
              <w:t xml:space="preserve">Знания и умения, полученные в результате освоения дисциплины </w:t>
            </w:r>
            <w:r w:rsidRPr="00F923D4">
              <w:rPr>
                <w:b/>
              </w:rPr>
              <w:t>«Переводчик в сфере профессиональной коммуникации (немецкий язык)»</w:t>
            </w:r>
            <w:r w:rsidRPr="00F923D4">
              <w:t xml:space="preserve"> являются необходимыми для изучения следующих дисциплин: Практикум по переводу, Переводческая практика.</w:t>
            </w:r>
          </w:p>
          <w:p w:rsidR="00FE1530" w:rsidRPr="00F923D4" w:rsidRDefault="00FE1530" w:rsidP="008E3FCA">
            <w:pPr>
              <w:widowControl w:val="0"/>
              <w:jc w:val="both"/>
              <w:rPr>
                <w:b/>
              </w:rPr>
            </w:pPr>
            <w:r w:rsidRPr="00F923D4">
              <w:t>Дисциплина изучается в 4, 5 и 6 семестрах. Общая трудоемкость дисциплины  составляет 336 часов.</w:t>
            </w:r>
          </w:p>
        </w:tc>
      </w:tr>
      <w:tr w:rsidR="00FE1530" w:rsidRPr="008F19D4" w:rsidTr="008E3FCA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A54CBE" w:rsidRDefault="00FE1530" w:rsidP="008E3FCA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Default="00FE1530" w:rsidP="008E3FCA">
            <w:pPr>
              <w:jc w:val="both"/>
            </w:pPr>
            <w:r>
              <w:t>ОПК-14, ОПК-5, ОПК-16, ОПК-17, ПК-7, ПК-8, ПК-9, ПК-10, ПК-11, ПК-12, ПК-13, ПК-14, ПК-15, ПК-16, ПК-17, ПК-18, ПК-19, ПК-20, ПК-21, ПК-22, ПК-23, ПК-24, ПК-25, ПК-26, ПК-27</w:t>
            </w:r>
          </w:p>
        </w:tc>
      </w:tr>
      <w:tr w:rsidR="00FE1530" w:rsidRPr="00F923D4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F923D4" w:rsidRDefault="00FE1530" w:rsidP="008E3FCA">
            <w:pPr>
              <w:widowControl w:val="0"/>
              <w:ind w:left="61" w:hanging="61"/>
              <w:jc w:val="both"/>
            </w:pPr>
            <w:r w:rsidRPr="00CB22C9">
              <w:rPr>
                <w:b/>
                <w:u w:val="single"/>
              </w:rPr>
              <w:t>Вводное занятие.</w:t>
            </w:r>
            <w:r>
              <w:t xml:space="preserve"> </w:t>
            </w:r>
            <w:r w:rsidRPr="00F923D4">
              <w:t xml:space="preserve">Введение </w:t>
            </w:r>
            <w:r>
              <w:t xml:space="preserve">в профессию переводчика в сфере профессиональной </w:t>
            </w:r>
            <w:r w:rsidRPr="00F923D4">
              <w:t>коммуникации.</w:t>
            </w:r>
          </w:p>
          <w:p w:rsidR="00FE1530" w:rsidRPr="00CB22C9" w:rsidRDefault="00FE1530" w:rsidP="008E3FCA">
            <w:pPr>
              <w:jc w:val="both"/>
            </w:pPr>
            <w:r w:rsidRPr="00CB22C9">
              <w:t>Просмотр видео. Обсуждение. Письменный перевод по теме. Грамматические аспекты перевода: Перевод свободных и связанных словосочетаний</w:t>
            </w:r>
            <w:r>
              <w:t>.</w:t>
            </w:r>
          </w:p>
          <w:p w:rsidR="00FE1530" w:rsidRPr="00943A54" w:rsidRDefault="00FE1530" w:rsidP="008E3FCA">
            <w:pPr>
              <w:jc w:val="both"/>
              <w:rPr>
                <w:lang w:val="en-US"/>
              </w:rPr>
            </w:pPr>
            <w:r w:rsidRPr="00CB22C9">
              <w:rPr>
                <w:b/>
                <w:u w:val="single"/>
                <w:lang w:val="de-DE"/>
              </w:rPr>
              <w:t>Mein Lebenslauf: Ausbildung, wissenschaftliches Interesse, Arbeit und Karriere, Präsentation des Familienalbums ua.</w:t>
            </w:r>
            <w:r w:rsidRPr="00CB22C9">
              <w:rPr>
                <w:lang w:val="de-DE"/>
              </w:rPr>
              <w:t xml:space="preserve">   </w:t>
            </w:r>
          </w:p>
          <w:p w:rsidR="00FE1530" w:rsidRPr="00CB22C9" w:rsidRDefault="00FE1530" w:rsidP="008E3FCA">
            <w:pPr>
              <w:jc w:val="both"/>
            </w:pPr>
            <w:r w:rsidRPr="00CB22C9">
              <w:t>Практические занятия. Письменный перевод текста по теме. Письменный перевод резюме. Рассказ о себе. Устные высказывания с последовательным переводом. Последовательный перевод аудиозаписей по теме «Собеседование». Диалоги по теме «Собеседование» с последовательным переводом. Грамматические аспекты перевода: Перевод имён собственных</w:t>
            </w:r>
            <w:r>
              <w:t>.</w:t>
            </w:r>
          </w:p>
          <w:p w:rsidR="00FE1530" w:rsidRPr="00943A54" w:rsidRDefault="00FE1530" w:rsidP="008E3FCA">
            <w:pPr>
              <w:jc w:val="both"/>
              <w:rPr>
                <w:lang w:val="en-US"/>
              </w:rPr>
            </w:pPr>
            <w:r w:rsidRPr="00CB22C9">
              <w:rPr>
                <w:b/>
                <w:u w:val="single"/>
                <w:lang w:val="de-DE"/>
              </w:rPr>
              <w:t>Geschäftsreise ins Ausland (</w:t>
            </w:r>
            <w:r w:rsidRPr="00CB22C9">
              <w:rPr>
                <w:b/>
                <w:u w:val="single"/>
              </w:rPr>
              <w:t>повтор</w:t>
            </w:r>
            <w:r w:rsidRPr="00CB22C9">
              <w:rPr>
                <w:b/>
                <w:u w:val="single"/>
                <w:lang w:val="de-DE"/>
              </w:rPr>
              <w:t xml:space="preserve"> </w:t>
            </w:r>
            <w:r w:rsidRPr="00CB22C9">
              <w:rPr>
                <w:b/>
                <w:u w:val="single"/>
              </w:rPr>
              <w:t>и</w:t>
            </w:r>
            <w:r w:rsidRPr="00CB22C9">
              <w:rPr>
                <w:b/>
                <w:u w:val="single"/>
                <w:lang w:val="de-DE"/>
              </w:rPr>
              <w:t xml:space="preserve"> </w:t>
            </w:r>
            <w:r w:rsidRPr="00CB22C9">
              <w:rPr>
                <w:b/>
                <w:u w:val="single"/>
              </w:rPr>
              <w:t>усложнение</w:t>
            </w:r>
            <w:r w:rsidRPr="00CB22C9">
              <w:rPr>
                <w:b/>
                <w:u w:val="single"/>
                <w:lang w:val="de-DE"/>
              </w:rPr>
              <w:t>: Wetter, Essen, Verkehr, Bedienung, Reise, Ausstellungen)</w:t>
            </w:r>
            <w:r w:rsidRPr="00943A54">
              <w:rPr>
                <w:lang w:val="en-US"/>
              </w:rPr>
              <w:t xml:space="preserve"> </w:t>
            </w:r>
          </w:p>
          <w:p w:rsidR="00FE1530" w:rsidRPr="00CB22C9" w:rsidRDefault="00FE1530" w:rsidP="008E3FCA">
            <w:pPr>
              <w:jc w:val="both"/>
            </w:pPr>
            <w:r w:rsidRPr="00CB22C9">
              <w:t>Практические занятия. Письменный перевод текста по теме. Последовательный перевод аудиозаписей по теме «Путешествие». Диалоги по теме «Путешествие» с последовательным переводом. Перевод меню. Диалоги на тему «</w:t>
            </w:r>
            <w:r w:rsidRPr="00CB22C9">
              <w:rPr>
                <w:lang w:val="en-US"/>
              </w:rPr>
              <w:t>Zeigen</w:t>
            </w:r>
            <w:r w:rsidRPr="00CB22C9">
              <w:t xml:space="preserve"> </w:t>
            </w:r>
            <w:r w:rsidRPr="00CB22C9">
              <w:rPr>
                <w:lang w:val="en-US"/>
              </w:rPr>
              <w:t>Sie</w:t>
            </w:r>
            <w:r w:rsidRPr="00CB22C9">
              <w:t xml:space="preserve"> </w:t>
            </w:r>
            <w:r w:rsidRPr="00CB22C9">
              <w:rPr>
                <w:lang w:val="en-US"/>
              </w:rPr>
              <w:t>mir</w:t>
            </w:r>
            <w:r w:rsidRPr="00CB22C9">
              <w:t xml:space="preserve"> </w:t>
            </w:r>
            <w:r w:rsidRPr="00CB22C9">
              <w:rPr>
                <w:lang w:val="en-US"/>
              </w:rPr>
              <w:t>den</w:t>
            </w:r>
            <w:r w:rsidRPr="00CB22C9">
              <w:t xml:space="preserve"> </w:t>
            </w:r>
            <w:r w:rsidRPr="00CB22C9">
              <w:rPr>
                <w:lang w:val="en-US"/>
              </w:rPr>
              <w:t>Weg</w:t>
            </w:r>
            <w:r w:rsidRPr="00CB22C9">
              <w:t>» с последовательным переводом. Грамматические аспекты перевода: Перевод фразеологических единиц. Перевод пословиц и поговорок</w:t>
            </w:r>
            <w:r>
              <w:t>.</w:t>
            </w:r>
          </w:p>
          <w:p w:rsidR="00FE1530" w:rsidRPr="00943A54" w:rsidRDefault="00FE1530" w:rsidP="008E3FCA">
            <w:pPr>
              <w:jc w:val="both"/>
              <w:rPr>
                <w:lang w:val="en-US"/>
              </w:rPr>
            </w:pPr>
            <w:r w:rsidRPr="00CB22C9">
              <w:rPr>
                <w:b/>
                <w:u w:val="single"/>
                <w:lang w:val="de-DE"/>
              </w:rPr>
              <w:t>Berufliche Tätigkeit (Unternehmen, Funktionen, Versammlungen, Verantwortung, Wettbewerb)</w:t>
            </w:r>
            <w:r w:rsidRPr="00CB22C9">
              <w:rPr>
                <w:lang w:val="en-US"/>
              </w:rPr>
              <w:t xml:space="preserve"> </w:t>
            </w:r>
          </w:p>
          <w:p w:rsidR="00FE1530" w:rsidRPr="00CB22C9" w:rsidRDefault="00FE1530" w:rsidP="008E3FCA">
            <w:pPr>
              <w:jc w:val="both"/>
            </w:pPr>
            <w:r w:rsidRPr="00CB22C9">
              <w:t>Практические</w:t>
            </w:r>
            <w:r w:rsidRPr="00943A54">
              <w:t xml:space="preserve"> </w:t>
            </w:r>
            <w:r w:rsidRPr="00CB22C9">
              <w:t>занятия</w:t>
            </w:r>
            <w:r w:rsidRPr="00943A54">
              <w:t xml:space="preserve">. </w:t>
            </w:r>
            <w:r w:rsidRPr="00CB22C9">
              <w:t>Письменный перевод текста по теме. Лексические аспекты перевода (упражнения). Грамматические аспекты перевода: Передача артикля. Перевод многофункциональных слов</w:t>
            </w:r>
            <w:r>
              <w:t>.</w:t>
            </w:r>
          </w:p>
          <w:p w:rsidR="00FE1530" w:rsidRDefault="00FE1530" w:rsidP="008E3FCA">
            <w:pPr>
              <w:widowControl w:val="0"/>
              <w:jc w:val="both"/>
            </w:pPr>
            <w:r>
              <w:rPr>
                <w:b/>
                <w:u w:val="single"/>
              </w:rPr>
              <w:t>Вводное занятие</w:t>
            </w:r>
            <w:r>
              <w:t xml:space="preserve"> </w:t>
            </w:r>
            <w:r w:rsidRPr="00CB22C9">
              <w:t>Профессиона</w:t>
            </w:r>
            <w:r>
              <w:t xml:space="preserve">льная среда переводчика в сфере </w:t>
            </w:r>
            <w:r w:rsidRPr="00CB22C9">
              <w:t>профессиональной коммуникации</w:t>
            </w:r>
            <w:r>
              <w:t>.</w:t>
            </w:r>
          </w:p>
          <w:p w:rsidR="00FE1530" w:rsidRPr="00CB22C9" w:rsidRDefault="00FE1530" w:rsidP="008E3FCA">
            <w:pPr>
              <w:widowControl w:val="0"/>
              <w:jc w:val="both"/>
            </w:pPr>
            <w:r w:rsidRPr="00CB22C9">
              <w:t>Просмотр видео. Обсуждение. Письменный перевод по теме. Практическое занятие. Грамматические аспекты перевода: Перевод безэквивалентной лексики и заимствований</w:t>
            </w:r>
            <w:r>
              <w:t xml:space="preserve">. </w:t>
            </w:r>
            <w:r w:rsidRPr="00CB22C9">
              <w:t>Перевод интернациональных слов и ложные друзья переводчика</w:t>
            </w:r>
            <w:r>
              <w:t>.</w:t>
            </w:r>
          </w:p>
          <w:p w:rsidR="00FE1530" w:rsidRDefault="00FE1530" w:rsidP="008E3FCA">
            <w:pPr>
              <w:jc w:val="both"/>
            </w:pPr>
            <w:r w:rsidRPr="00287B7C">
              <w:rPr>
                <w:b/>
                <w:u w:val="single"/>
              </w:rPr>
              <w:t>Организация и управление деятельностью предприятия</w:t>
            </w:r>
            <w:r w:rsidRPr="00CB22C9">
              <w:t xml:space="preserve"> </w:t>
            </w:r>
          </w:p>
          <w:p w:rsidR="00FE1530" w:rsidRPr="00CB22C9" w:rsidRDefault="00FE1530" w:rsidP="008E3FCA">
            <w:pPr>
              <w:jc w:val="both"/>
            </w:pPr>
            <w:r w:rsidRPr="00CB22C9">
              <w:t>Написание деловых писем, служебных записок, приказов, распоряжений (и особенности их перевода), знакомство с организационной структурой предприятия. Сообщения «Моя работа» с последовательным переводом. Письменный и устный последовательный перевод в рамках тематики. Грамматические аспекты перевода: Перевод неологизмов.</w:t>
            </w:r>
            <w:r>
              <w:t xml:space="preserve"> </w:t>
            </w:r>
            <w:r w:rsidRPr="00CB22C9">
              <w:t>Перевод причастия</w:t>
            </w:r>
            <w:r>
              <w:t>.</w:t>
            </w:r>
          </w:p>
          <w:p w:rsidR="00FE1530" w:rsidRPr="00287B7C" w:rsidRDefault="00FE1530" w:rsidP="008E3FCA">
            <w:pPr>
              <w:jc w:val="both"/>
              <w:rPr>
                <w:b/>
                <w:u w:val="single"/>
              </w:rPr>
            </w:pPr>
            <w:r w:rsidRPr="00287B7C">
              <w:rPr>
                <w:b/>
                <w:u w:val="single"/>
              </w:rPr>
              <w:t>Производственная деятельность предприятия</w:t>
            </w:r>
          </w:p>
          <w:p w:rsidR="00FE1530" w:rsidRPr="00CB22C9" w:rsidRDefault="00FE1530" w:rsidP="008E3FCA">
            <w:pPr>
              <w:jc w:val="both"/>
            </w:pPr>
            <w:r w:rsidRPr="00CB22C9">
              <w:t>Структура компании, виды компаний, сообщение на тему «Организационная структура компании» с последовательным переводом. Письменный и устный последовательный перевод в рамках тематики. Грамматические аспекты перевода: перевод инфинитива. Подготовка к учебной переводческой конференции по заявленной теме.</w:t>
            </w:r>
          </w:p>
          <w:p w:rsidR="00FE1530" w:rsidRPr="00287B7C" w:rsidRDefault="00FE1530" w:rsidP="008E3FCA">
            <w:pPr>
              <w:jc w:val="both"/>
              <w:rPr>
                <w:b/>
                <w:u w:val="single"/>
              </w:rPr>
            </w:pPr>
            <w:r w:rsidRPr="00287B7C">
              <w:rPr>
                <w:b/>
                <w:u w:val="single"/>
              </w:rPr>
              <w:t>Экономическая и финансовая сторона работы предприятия</w:t>
            </w:r>
          </w:p>
          <w:p w:rsidR="00FE1530" w:rsidRPr="00CB22C9" w:rsidRDefault="00FE1530" w:rsidP="008E3FCA">
            <w:pPr>
              <w:jc w:val="both"/>
            </w:pPr>
            <w:r w:rsidRPr="00CB22C9">
              <w:t>Перевод экономических текстов и документов (баланс, отчет о прибылях, фондах и их использовании, счетов, коносаментов и др.). Грамматические аспекты перевода: Перевод модальных глаголов</w:t>
            </w:r>
            <w:r>
              <w:t>.</w:t>
            </w:r>
          </w:p>
          <w:p w:rsidR="00FE1530" w:rsidRPr="00287B7C" w:rsidRDefault="00FE1530" w:rsidP="008E3FCA">
            <w:pPr>
              <w:jc w:val="both"/>
              <w:rPr>
                <w:b/>
                <w:u w:val="single"/>
              </w:rPr>
            </w:pPr>
            <w:r w:rsidRPr="00287B7C">
              <w:rPr>
                <w:b/>
                <w:u w:val="single"/>
              </w:rPr>
              <w:t>Правовое обеспечение деятельности предприятия</w:t>
            </w:r>
          </w:p>
          <w:p w:rsidR="00FE1530" w:rsidRPr="00287B7C" w:rsidRDefault="00FE1530" w:rsidP="008E3FCA">
            <w:pPr>
              <w:jc w:val="both"/>
            </w:pPr>
            <w:r w:rsidRPr="00CB22C9">
              <w:t>Перевод юридических текстов и документов (договоров, контрактов, служебных записок, постановлений и др.). Грамматические аспекты перевода: Перевод страдательного залога. Подготовка и проведение итоговой учебной переводческой конференции.</w:t>
            </w:r>
          </w:p>
        </w:tc>
      </w:tr>
      <w:tr w:rsidR="00FE1530" w:rsidRPr="00526F05" w:rsidTr="008E3FCA">
        <w:trPr>
          <w:trHeight w:val="6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Default="00FE1530" w:rsidP="008E3FCA">
            <w:r w:rsidRPr="00526F05">
              <w:rPr>
                <w:b/>
              </w:rPr>
              <w:t>Виды учебной работы</w:t>
            </w:r>
          </w:p>
          <w:p w:rsidR="00FE1530" w:rsidRPr="00943A54" w:rsidRDefault="00FE1530" w:rsidP="008E3FCA"/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A54CBE" w:rsidRDefault="00FE1530" w:rsidP="008E3FCA">
            <w:pPr>
              <w:jc w:val="both"/>
            </w:pPr>
            <w:r>
              <w:rPr>
                <w:color w:val="333333"/>
              </w:rPr>
              <w:t xml:space="preserve">Практические занятия, устные опросы, письменные переводы, </w:t>
            </w:r>
            <w:r w:rsidRPr="00A54CBE">
              <w:rPr>
                <w:color w:val="333333"/>
              </w:rPr>
              <w:t>самостоятельная работа</w:t>
            </w:r>
          </w:p>
        </w:tc>
      </w:tr>
      <w:tr w:rsidR="00FE1530" w:rsidRPr="00526F05" w:rsidTr="008E3FCA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FD498D" w:rsidRDefault="00FE1530" w:rsidP="008E3FCA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FE1530" w:rsidRDefault="00FE1530" w:rsidP="008E3FCA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FE1530" w:rsidRDefault="00FE1530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FE1530" w:rsidRPr="006A3F54" w:rsidRDefault="00FE1530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FE1530" w:rsidRPr="00427568" w:rsidRDefault="00FE1530" w:rsidP="008E3FCA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FE1530" w:rsidRPr="00526F05" w:rsidTr="008E3FCA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jc w:val="both"/>
              <w:rPr>
                <w:i/>
              </w:rPr>
            </w:pPr>
            <w:r>
              <w:t>Устные опросы, письменные переводы</w:t>
            </w:r>
          </w:p>
        </w:tc>
      </w:tr>
      <w:tr w:rsidR="00FE1530" w:rsidRPr="00526F05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F923D4" w:rsidRDefault="00FE1530" w:rsidP="00FE1530">
            <w:pPr>
              <w:pStyle w:val="a8"/>
              <w:rPr>
                <w:b/>
              </w:rPr>
            </w:pPr>
            <w:r>
              <w:t>Промежуточная аттестация в 5 семестре проводится в виде зачета.</w:t>
            </w:r>
          </w:p>
          <w:p w:rsidR="00FE1530" w:rsidRPr="006F1E2A" w:rsidRDefault="00FE1530" w:rsidP="00FE1530">
            <w:pPr>
              <w:pStyle w:val="a8"/>
              <w:rPr>
                <w:b/>
              </w:rPr>
            </w:pPr>
            <w:r>
              <w:t>Промежуточная аттестация в 4, 6 семестрах проводится в виде экзамена.</w:t>
            </w:r>
          </w:p>
          <w:p w:rsidR="00FE1530" w:rsidRPr="006B3E93" w:rsidRDefault="00FE1530" w:rsidP="00FE1530">
            <w:pPr>
              <w:pStyle w:val="a8"/>
            </w:pPr>
            <w:r w:rsidRPr="006B3E93">
              <w:t xml:space="preserve">Форма промежуточной аттестации </w:t>
            </w:r>
            <w:r>
              <w:t>– письменная.</w:t>
            </w:r>
          </w:p>
        </w:tc>
      </w:tr>
    </w:tbl>
    <w:p w:rsidR="00FE1530" w:rsidRPr="00526F05" w:rsidRDefault="00FE1530" w:rsidP="00FE1530"/>
    <w:tbl>
      <w:tblPr>
        <w:tblStyle w:val="ad"/>
        <w:tblW w:w="10354" w:type="dxa"/>
        <w:tblInd w:w="-856" w:type="dxa"/>
        <w:tblLook w:val="04A0" w:firstRow="1" w:lastRow="0" w:firstColumn="1" w:lastColumn="0" w:noHBand="0" w:noVBand="1"/>
      </w:tblPr>
      <w:tblGrid>
        <w:gridCol w:w="856"/>
        <w:gridCol w:w="9498"/>
      </w:tblGrid>
      <w:tr w:rsidR="00FE1530" w:rsidTr="008E3FCA">
        <w:tc>
          <w:tcPr>
            <w:tcW w:w="856" w:type="dxa"/>
            <w:tcBorders>
              <w:top w:val="nil"/>
              <w:left w:val="nil"/>
              <w:right w:val="nil"/>
            </w:tcBorders>
          </w:tcPr>
          <w:p w:rsidR="00FE1530" w:rsidRDefault="00FE1530" w:rsidP="008E3FC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E02895">
              <w:rPr>
                <w:sz w:val="22"/>
                <w:szCs w:val="22"/>
              </w:rPr>
              <w:t xml:space="preserve">  </w:t>
            </w:r>
          </w:p>
          <w:p w:rsidR="00FE1530" w:rsidRPr="004433F1" w:rsidRDefault="00FE1530" w:rsidP="00FE1530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4433F1">
              <w:rPr>
                <w:b/>
                <w:sz w:val="24"/>
                <w:szCs w:val="24"/>
              </w:rPr>
              <w:t>СД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E1530" w:rsidRDefault="00FE1530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FE1530" w:rsidRDefault="00FE1530" w:rsidP="00FE1530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ПРАКТИКУМ ПО ПЕРЕВОДУ (немецкий язык )</w:t>
            </w:r>
          </w:p>
        </w:tc>
      </w:tr>
    </w:tbl>
    <w:p w:rsidR="00FE1530" w:rsidRPr="004433F1" w:rsidRDefault="00FE1530" w:rsidP="00FE1530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 xml:space="preserve">код в                                                           </w:t>
      </w:r>
      <w:r>
        <w:rPr>
          <w:sz w:val="20"/>
          <w:szCs w:val="20"/>
        </w:rPr>
        <w:t xml:space="preserve">           </w:t>
      </w:r>
      <w:r w:rsidRPr="004433F1">
        <w:rPr>
          <w:sz w:val="20"/>
          <w:szCs w:val="20"/>
        </w:rPr>
        <w:t xml:space="preserve">     наименование дисциплины</w:t>
      </w:r>
    </w:p>
    <w:p w:rsidR="00FE1530" w:rsidRPr="004433F1" w:rsidRDefault="00FE1530" w:rsidP="00FE1530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учебном плане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FE1530" w:rsidRPr="008F19D4" w:rsidTr="008E3FCA">
        <w:trPr>
          <w:trHeight w:val="169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583DC4" w:rsidRDefault="00FE1530" w:rsidP="008E3FCA">
            <w:pPr>
              <w:jc w:val="both"/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583DC4">
              <w:rPr>
                <w:color w:val="000000"/>
                <w:spacing w:val="4"/>
              </w:rPr>
              <w:t xml:space="preserve">подготовка специалистов в области профессионально </w:t>
            </w:r>
            <w:r w:rsidRPr="00583DC4">
              <w:rPr>
                <w:color w:val="000000"/>
                <w:spacing w:val="10"/>
              </w:rPr>
              <w:t xml:space="preserve">ориентированного перевода, обладающих личностными качествами, а также </w:t>
            </w:r>
            <w:r w:rsidRPr="00583DC4">
              <w:rPr>
                <w:color w:val="000000"/>
                <w:spacing w:val="7"/>
              </w:rPr>
              <w:t xml:space="preserve">совокупностью коммуникативных и специальных переводческих компетенций, </w:t>
            </w:r>
            <w:r w:rsidRPr="00583DC4">
              <w:rPr>
                <w:color w:val="000000"/>
              </w:rPr>
              <w:t xml:space="preserve">необходимых для осуществления межкультурной коммуникации в сфере основной </w:t>
            </w:r>
            <w:r w:rsidRPr="00583DC4">
              <w:rPr>
                <w:color w:val="000000"/>
                <w:spacing w:val="-1"/>
              </w:rPr>
              <w:t>профессиональной деятельности.</w:t>
            </w:r>
          </w:p>
          <w:p w:rsidR="00FE1530" w:rsidRDefault="00FE1530" w:rsidP="008E3FCA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</w:p>
          <w:p w:rsidR="00FE1530" w:rsidRDefault="00FE1530" w:rsidP="008E3FCA">
            <w:pPr>
              <w:pStyle w:val="a6"/>
              <w:numPr>
                <w:ilvl w:val="0"/>
                <w:numId w:val="25"/>
              </w:numPr>
              <w:ind w:left="202" w:hanging="202"/>
              <w:jc w:val="both"/>
            </w:pPr>
            <w:r>
              <w:t xml:space="preserve">познакомить слушателей </w:t>
            </w:r>
            <w:r w:rsidRPr="00CD15EB">
              <w:t>с основными принципами перевода как специфической разнов</w:t>
            </w:r>
            <w:r>
              <w:t xml:space="preserve">идности вербальной коммуникации; </w:t>
            </w:r>
          </w:p>
          <w:p w:rsidR="00FE1530" w:rsidRPr="009B5C55" w:rsidRDefault="00FE1530" w:rsidP="008E3FCA">
            <w:pPr>
              <w:pStyle w:val="a6"/>
              <w:numPr>
                <w:ilvl w:val="0"/>
                <w:numId w:val="25"/>
              </w:numPr>
              <w:ind w:left="202" w:hanging="202"/>
              <w:jc w:val="both"/>
              <w:rPr>
                <w:b/>
                <w:u w:val="single"/>
              </w:rPr>
            </w:pPr>
            <w:r>
              <w:t xml:space="preserve">познакомить слушателей </w:t>
            </w:r>
            <w:r w:rsidRPr="00CD15EB">
              <w:t>с различными аспектами перевода;</w:t>
            </w:r>
            <w:r>
              <w:t xml:space="preserve"> </w:t>
            </w:r>
            <w:r w:rsidRPr="00CD15EB">
              <w:t>основными стратегиями и приемами перевода;</w:t>
            </w:r>
          </w:p>
          <w:p w:rsidR="00FE1530" w:rsidRDefault="00FE1530" w:rsidP="008E3FCA">
            <w:pPr>
              <w:pStyle w:val="a6"/>
              <w:numPr>
                <w:ilvl w:val="0"/>
                <w:numId w:val="25"/>
              </w:numPr>
              <w:tabs>
                <w:tab w:val="left" w:pos="142"/>
                <w:tab w:val="left" w:pos="284"/>
                <w:tab w:val="left" w:pos="567"/>
              </w:tabs>
              <w:ind w:left="202" w:hanging="202"/>
              <w:jc w:val="both"/>
            </w:pPr>
            <w:r>
              <w:t xml:space="preserve"> научить слушателей</w:t>
            </w:r>
            <w:r w:rsidRPr="00CD15EB">
              <w:t xml:space="preserve"> определять основные дискурсивные и жанрово-стилистические особенности переводимых текстов; </w:t>
            </w:r>
          </w:p>
          <w:p w:rsidR="00FE1530" w:rsidRPr="00CD15EB" w:rsidRDefault="00FE1530" w:rsidP="008E3FCA">
            <w:pPr>
              <w:pStyle w:val="a6"/>
              <w:numPr>
                <w:ilvl w:val="0"/>
                <w:numId w:val="25"/>
              </w:numPr>
              <w:tabs>
                <w:tab w:val="left" w:pos="142"/>
                <w:tab w:val="left" w:pos="284"/>
                <w:tab w:val="left" w:pos="567"/>
              </w:tabs>
              <w:ind w:left="202" w:hanging="202"/>
              <w:jc w:val="both"/>
            </w:pPr>
            <w:r>
              <w:t xml:space="preserve"> познакомить слушателей </w:t>
            </w:r>
            <w:r w:rsidRPr="00CD15EB">
              <w:t xml:space="preserve">с </w:t>
            </w:r>
            <w:r>
              <w:t>основными видами перевода, сферами их применения и требованиями</w:t>
            </w:r>
            <w:r w:rsidRPr="00CD15EB">
              <w:t xml:space="preserve"> к переводу и переводчику;</w:t>
            </w:r>
          </w:p>
          <w:p w:rsidR="00FE1530" w:rsidRPr="0020433A" w:rsidRDefault="00FE1530" w:rsidP="008E3FCA">
            <w:pPr>
              <w:pStyle w:val="a6"/>
              <w:numPr>
                <w:ilvl w:val="0"/>
                <w:numId w:val="25"/>
              </w:numPr>
              <w:tabs>
                <w:tab w:val="left" w:pos="142"/>
                <w:tab w:val="left" w:pos="284"/>
                <w:tab w:val="left" w:pos="567"/>
              </w:tabs>
              <w:ind w:left="202" w:hanging="202"/>
              <w:jc w:val="both"/>
            </w:pPr>
            <w:r>
              <w:t xml:space="preserve"> максимально расширить</w:t>
            </w:r>
            <w:r w:rsidRPr="00CD15EB">
              <w:t xml:space="preserve"> кругозор.  </w:t>
            </w:r>
          </w:p>
        </w:tc>
      </w:tr>
      <w:tr w:rsidR="00FE1530" w:rsidRPr="008F19D4" w:rsidTr="008E3FCA">
        <w:trPr>
          <w:trHeight w:val="340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320CA5" w:rsidRDefault="00FE1530" w:rsidP="008E3FCA">
            <w:pPr>
              <w:jc w:val="both"/>
            </w:pPr>
            <w:r w:rsidRPr="00320CA5">
              <w:t>Дисциплина «Практикум по переводу</w:t>
            </w:r>
            <w:r>
              <w:t xml:space="preserve">» </w:t>
            </w:r>
            <w:r w:rsidRPr="00320CA5">
              <w:t>является частью программы дополнительного профессионального образования «</w:t>
            </w:r>
            <w:r w:rsidRPr="00320CA5">
              <w:rPr>
                <w:b/>
              </w:rPr>
              <w:t>Переводчик в сфере профессиональной коммуникации (немецкий язык)»</w:t>
            </w:r>
            <w:r w:rsidRPr="00320CA5">
              <w:t>, относится к блоку специальных дисциплин.</w:t>
            </w:r>
          </w:p>
          <w:p w:rsidR="00FE1530" w:rsidRPr="00320CA5" w:rsidRDefault="00FE1530" w:rsidP="008E3FCA">
            <w:pPr>
              <w:widowControl w:val="0"/>
              <w:jc w:val="both"/>
            </w:pPr>
            <w:r w:rsidRPr="00320CA5">
              <w:t>Приступая к изучению данной дисциплины, обучающийся должен иметь базовые знания дисциплин: Практический курс иностранного языка, Введение в теорию и практику перевода.</w:t>
            </w:r>
          </w:p>
          <w:p w:rsidR="00FE1530" w:rsidRPr="00320CA5" w:rsidRDefault="00FE1530" w:rsidP="008E3FCA">
            <w:pPr>
              <w:widowControl w:val="0"/>
              <w:jc w:val="both"/>
            </w:pPr>
            <w:r w:rsidRPr="00320CA5">
              <w:t>Знания и умения, полученные в результате освоения дисциплины «Практикум по переводу», являются необходимыми для изучения следующих дисциплин: Практический курс профессионального перевода, Теория перевода.</w:t>
            </w:r>
          </w:p>
          <w:p w:rsidR="00FE1530" w:rsidRPr="00320CA5" w:rsidRDefault="00FE1530" w:rsidP="008E3FCA">
            <w:pPr>
              <w:widowControl w:val="0"/>
              <w:jc w:val="both"/>
              <w:rPr>
                <w:b/>
              </w:rPr>
            </w:pPr>
            <w:r w:rsidRPr="00320CA5">
              <w:t>Дисциплина изучается в 5, 6 семестрах.</w:t>
            </w:r>
            <w:r w:rsidRPr="00320CA5">
              <w:rPr>
                <w:b/>
                <w:sz w:val="22"/>
                <w:szCs w:val="22"/>
              </w:rPr>
              <w:t xml:space="preserve"> </w:t>
            </w:r>
            <w:r w:rsidRPr="00320CA5">
              <w:rPr>
                <w:sz w:val="22"/>
                <w:szCs w:val="22"/>
              </w:rPr>
              <w:t>Общая трудоемкость дисциплины составляет 100 часов.</w:t>
            </w:r>
            <w:r w:rsidRPr="00320CA5">
              <w:t xml:space="preserve">          </w:t>
            </w:r>
          </w:p>
        </w:tc>
      </w:tr>
      <w:tr w:rsidR="00FE1530" w:rsidRPr="008F19D4" w:rsidTr="008E3FCA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A54CBE" w:rsidRDefault="00FE1530" w:rsidP="008E3FCA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Default="00FE1530" w:rsidP="008E3FCA">
            <w:pPr>
              <w:jc w:val="both"/>
            </w:pPr>
            <w:r>
              <w:t>ОК-11, ОПК-7, ОПК-9, ОПК-10, ОПК-11, ОПК-12, ОПК-13, ПК-7, ПК-8, ПК-9, ПК-10, ПК-11, ПК-12, ПК-13, ПК-19, ПК-20, ПК-21, ПК-22, ПК-23, ПК-24, ПК-25, ПК-26, ПК-27</w:t>
            </w:r>
          </w:p>
        </w:tc>
      </w:tr>
      <w:tr w:rsidR="00FE1530" w:rsidRPr="008F19D4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8F19D4" w:rsidRDefault="00FE1530" w:rsidP="008E3FCA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CD07B1" w:rsidRDefault="00FE1530" w:rsidP="008E3FCA">
            <w:pPr>
              <w:widowControl w:val="0"/>
              <w:jc w:val="both"/>
              <w:rPr>
                <w:b/>
                <w:u w:val="single"/>
              </w:rPr>
            </w:pPr>
            <w:r w:rsidRPr="00CD07B1">
              <w:rPr>
                <w:b/>
                <w:u w:val="single"/>
              </w:rPr>
              <w:t>Раздел 1</w:t>
            </w:r>
            <w:r w:rsidRPr="00CD07B1">
              <w:rPr>
                <w:u w:val="single"/>
              </w:rPr>
              <w:t xml:space="preserve"> </w:t>
            </w:r>
            <w:r w:rsidRPr="00CD07B1">
              <w:rPr>
                <w:b/>
                <w:u w:val="single"/>
              </w:rPr>
              <w:t>Вводный</w:t>
            </w:r>
          </w:p>
          <w:p w:rsidR="00FE1530" w:rsidRPr="00CD07B1" w:rsidRDefault="00FE1530" w:rsidP="008E3FCA">
            <w:pPr>
              <w:widowControl w:val="0"/>
              <w:jc w:val="both"/>
            </w:pPr>
            <w:r w:rsidRPr="00CD07B1">
              <w:t>Практические занятия</w:t>
            </w:r>
          </w:p>
          <w:p w:rsidR="00FE1530" w:rsidRPr="00CD07B1" w:rsidRDefault="00FE1530" w:rsidP="008E3FCA">
            <w:pPr>
              <w:widowControl w:val="0"/>
              <w:jc w:val="both"/>
            </w:pPr>
            <w:r w:rsidRPr="00CD07B1">
              <w:t>Знакомство с принципами работы на занятиях по практикуму, подборе материала, составлении глоссария, нормах качества и сроках предоставления работы</w:t>
            </w:r>
          </w:p>
          <w:p w:rsidR="00FE1530" w:rsidRPr="00CD07B1" w:rsidRDefault="00FE1530" w:rsidP="008E3FCA">
            <w:pPr>
              <w:widowControl w:val="0"/>
              <w:jc w:val="both"/>
              <w:rPr>
                <w:u w:val="single"/>
              </w:rPr>
            </w:pPr>
            <w:r w:rsidRPr="00CD07B1">
              <w:rPr>
                <w:b/>
                <w:u w:val="single"/>
              </w:rPr>
              <w:t>Раздел 2</w:t>
            </w:r>
            <w:r w:rsidRPr="00CD07B1">
              <w:rPr>
                <w:u w:val="single"/>
              </w:rPr>
              <w:t xml:space="preserve"> </w:t>
            </w:r>
            <w:r w:rsidRPr="00CD07B1">
              <w:rPr>
                <w:b/>
                <w:u w:val="single"/>
              </w:rPr>
              <w:t>Подбор материала</w:t>
            </w:r>
            <w:r w:rsidRPr="00CD07B1">
              <w:rPr>
                <w:u w:val="single"/>
              </w:rPr>
              <w:t xml:space="preserve">   </w:t>
            </w:r>
          </w:p>
          <w:p w:rsidR="00FE1530" w:rsidRPr="00CD07B1" w:rsidRDefault="00FE1530" w:rsidP="008E3FCA">
            <w:pPr>
              <w:jc w:val="both"/>
            </w:pPr>
            <w:r w:rsidRPr="00CD07B1">
              <w:t>Практические занятия</w:t>
            </w:r>
          </w:p>
          <w:p w:rsidR="00FE1530" w:rsidRPr="00CD07B1" w:rsidRDefault="00FE1530" w:rsidP="008E3FCA">
            <w:pPr>
              <w:widowControl w:val="0"/>
              <w:jc w:val="both"/>
            </w:pPr>
            <w:r w:rsidRPr="00CD07B1">
              <w:t>Подбор аутентичных текстов на иностранном языке в соответствии со своей основной специальностью (объем: 25-30 страниц), выполнение предпереводческого анализа. Проверка на соответствие текстов требованию аутентичности и уровню сложности</w:t>
            </w:r>
          </w:p>
          <w:p w:rsidR="00FE1530" w:rsidRPr="00CD07B1" w:rsidRDefault="00FE1530" w:rsidP="008E3FCA">
            <w:pPr>
              <w:widowControl w:val="0"/>
              <w:jc w:val="both"/>
              <w:rPr>
                <w:b/>
                <w:u w:val="single"/>
              </w:rPr>
            </w:pPr>
            <w:r w:rsidRPr="00CD07B1">
              <w:rPr>
                <w:b/>
                <w:u w:val="single"/>
              </w:rPr>
              <w:t>Раздел 3 Выполнение перевода</w:t>
            </w:r>
          </w:p>
          <w:p w:rsidR="00FE1530" w:rsidRPr="00CD07B1" w:rsidRDefault="00FE1530" w:rsidP="008E3FCA">
            <w:pPr>
              <w:widowControl w:val="0"/>
              <w:ind w:firstLine="16"/>
              <w:jc w:val="both"/>
            </w:pPr>
            <w:r w:rsidRPr="00CD07B1">
              <w:t>Практические занятия</w:t>
            </w:r>
          </w:p>
          <w:p w:rsidR="00FE1530" w:rsidRPr="00CD07B1" w:rsidRDefault="00FE1530" w:rsidP="008E3FCA">
            <w:pPr>
              <w:widowControl w:val="0"/>
              <w:jc w:val="both"/>
            </w:pPr>
            <w:r w:rsidRPr="00CD07B1">
              <w:t>Консультации обучающихся по возникающим вопросам в процессе письменного перевода текста на русский язык Рекомендации по дальнейшей работе и подбору единиц глоссария. Если у слушателей возникли вопросы относительно допущенных ошибок и их критериев, разбирает данный вопрос и дает рекомендации по исправлению перевода.</w:t>
            </w:r>
          </w:p>
          <w:p w:rsidR="00FE1530" w:rsidRPr="00CD07B1" w:rsidRDefault="00FE1530" w:rsidP="008E3FCA">
            <w:pPr>
              <w:widowControl w:val="0"/>
              <w:jc w:val="both"/>
              <w:rPr>
                <w:b/>
                <w:u w:val="single"/>
              </w:rPr>
            </w:pPr>
            <w:r w:rsidRPr="00CD07B1">
              <w:rPr>
                <w:b/>
                <w:u w:val="single"/>
              </w:rPr>
              <w:t>Раздел 4 Предоставление перевода на проверку</w:t>
            </w:r>
          </w:p>
          <w:p w:rsidR="00FE1530" w:rsidRPr="00CD07B1" w:rsidRDefault="00FE1530" w:rsidP="008E3FCA">
            <w:pPr>
              <w:widowControl w:val="0"/>
              <w:ind w:firstLine="16"/>
              <w:jc w:val="both"/>
            </w:pPr>
            <w:r w:rsidRPr="00CD07B1">
              <w:t>Практические занятия</w:t>
            </w:r>
          </w:p>
          <w:p w:rsidR="00FE1530" w:rsidRPr="00CD07B1" w:rsidRDefault="00FE1530" w:rsidP="008E3FCA">
            <w:pPr>
              <w:widowControl w:val="0"/>
              <w:ind w:firstLine="16"/>
              <w:jc w:val="both"/>
            </w:pPr>
            <w:r w:rsidRPr="00CD07B1">
              <w:t>Проверка переводов, предоставленных на проверку, в соответствии с критериями, представленными в оценочном листе. Ошибки не исправляются, но подчеркиваются (выделяются маркером) и сопровождаются шифром.  (Ежемесячно предоставляет перевод на проверку в печатном или электронном виде. Объем перевода 10000 знаков (около 7 страниц).</w:t>
            </w:r>
          </w:p>
          <w:p w:rsidR="00FE1530" w:rsidRPr="00CD07B1" w:rsidRDefault="00FE1530" w:rsidP="008E3FCA">
            <w:pPr>
              <w:widowControl w:val="0"/>
              <w:ind w:firstLine="16"/>
              <w:jc w:val="both"/>
            </w:pPr>
            <w:r w:rsidRPr="00CD07B1">
              <w:t>Проверка переводческих практикумов (титульный лист, предпереводческий анализ, тексты перевода и оригинала, глоссарий, список литературы).</w:t>
            </w:r>
          </w:p>
          <w:p w:rsidR="00FE1530" w:rsidRPr="00CD07B1" w:rsidRDefault="00FE1530" w:rsidP="008E3FCA">
            <w:pPr>
              <w:widowControl w:val="0"/>
              <w:jc w:val="both"/>
            </w:pPr>
            <w:r w:rsidRPr="00CD07B1">
              <w:t>Проверка качества перевода любого отрывка текста (объемом 1800 печатных знаков или 1 условная страница) в соответствии с критериями, представленными в оценочном листе.</w:t>
            </w:r>
          </w:p>
          <w:p w:rsidR="00FE1530" w:rsidRPr="00CD07B1" w:rsidRDefault="00FE1530" w:rsidP="008E3FCA">
            <w:pPr>
              <w:jc w:val="both"/>
              <w:rPr>
                <w:u w:val="single"/>
              </w:rPr>
            </w:pPr>
            <w:r w:rsidRPr="00CD07B1">
              <w:rPr>
                <w:b/>
                <w:u w:val="single"/>
              </w:rPr>
              <w:t>Раздел 5 Защита переводческого практикума</w:t>
            </w:r>
            <w:r w:rsidRPr="00CD07B1">
              <w:rPr>
                <w:u w:val="single"/>
              </w:rPr>
              <w:t xml:space="preserve">   </w:t>
            </w:r>
          </w:p>
          <w:p w:rsidR="00FE1530" w:rsidRPr="00CD07B1" w:rsidRDefault="00FE1530" w:rsidP="008E3FCA">
            <w:pPr>
              <w:jc w:val="both"/>
            </w:pPr>
            <w:r w:rsidRPr="00CD07B1">
              <w:t>Практические занятия</w:t>
            </w:r>
          </w:p>
          <w:p w:rsidR="00FE1530" w:rsidRPr="00CD07B1" w:rsidRDefault="00FE1530" w:rsidP="008E3FCA">
            <w:pPr>
              <w:jc w:val="both"/>
              <w:rPr>
                <w:b/>
              </w:rPr>
            </w:pPr>
            <w:r w:rsidRPr="00CD07B1">
              <w:t xml:space="preserve">В режиме устного собеседования сдается глоссарий, защищаются выбранные способы перевода и исправляются ошибки. В случае необходимости выполняется перевод с листа отрывка текста, представленного в практикуме.                 </w:t>
            </w:r>
          </w:p>
        </w:tc>
      </w:tr>
      <w:tr w:rsidR="00FE1530" w:rsidRPr="00526F05" w:rsidTr="008E3FCA">
        <w:trPr>
          <w:trHeight w:val="6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A54CBE" w:rsidRDefault="00FE1530" w:rsidP="008E3FCA">
            <w:pPr>
              <w:jc w:val="both"/>
            </w:pPr>
            <w:r>
              <w:rPr>
                <w:color w:val="333333"/>
              </w:rPr>
              <w:t xml:space="preserve">Практические занятия, собеседование, устный опрос, </w:t>
            </w:r>
            <w:r w:rsidRPr="00A54CBE">
              <w:rPr>
                <w:color w:val="333333"/>
              </w:rPr>
              <w:t>самостоятельная работа</w:t>
            </w:r>
          </w:p>
        </w:tc>
      </w:tr>
      <w:tr w:rsidR="00FE1530" w:rsidRPr="00526F05" w:rsidTr="008E3FCA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FD498D" w:rsidRDefault="00FE1530" w:rsidP="008E3FCA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FE1530" w:rsidRDefault="00FE1530" w:rsidP="008E3FCA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FE1530" w:rsidRDefault="00FE1530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FE1530" w:rsidRPr="006A3F54" w:rsidRDefault="00FE1530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FE1530" w:rsidRPr="00427568" w:rsidRDefault="00FE1530" w:rsidP="008E3FCA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FE1530" w:rsidRPr="00526F05" w:rsidTr="008E3FCA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jc w:val="both"/>
              <w:rPr>
                <w:i/>
              </w:rPr>
            </w:pPr>
            <w:r>
              <w:t>Письменные переводы</w:t>
            </w:r>
          </w:p>
        </w:tc>
      </w:tr>
      <w:tr w:rsidR="00FE1530" w:rsidRPr="00526F05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30" w:rsidRPr="00526F05" w:rsidRDefault="00FE1530" w:rsidP="008E3FCA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0" w:rsidRPr="006F1E2A" w:rsidRDefault="00FE1530" w:rsidP="008E3FCA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spacing w:val="-4"/>
              </w:rPr>
              <w:t>Промежуточная аттестация проводится в виде экзамена.</w:t>
            </w:r>
          </w:p>
          <w:p w:rsidR="00FE1530" w:rsidRPr="006B3E93" w:rsidRDefault="00FE1530" w:rsidP="008E3FCA">
            <w:pPr>
              <w:jc w:val="both"/>
            </w:pPr>
            <w:r w:rsidRPr="006B3E93">
              <w:t xml:space="preserve">Форма промежуточной аттестации </w:t>
            </w:r>
            <w:r>
              <w:t>– письменная/ устная.</w:t>
            </w:r>
          </w:p>
        </w:tc>
      </w:tr>
    </w:tbl>
    <w:p w:rsidR="00FE1530" w:rsidRDefault="00FE1530" w:rsidP="00B778FD"/>
    <w:p w:rsidR="00353901" w:rsidRPr="00526F05" w:rsidRDefault="00353901" w:rsidP="00B778FD"/>
    <w:tbl>
      <w:tblPr>
        <w:tblStyle w:val="ad"/>
        <w:tblW w:w="10354" w:type="dxa"/>
        <w:tblInd w:w="-856" w:type="dxa"/>
        <w:tblLook w:val="04A0" w:firstRow="1" w:lastRow="0" w:firstColumn="1" w:lastColumn="0" w:noHBand="0" w:noVBand="1"/>
      </w:tblPr>
      <w:tblGrid>
        <w:gridCol w:w="856"/>
        <w:gridCol w:w="9498"/>
      </w:tblGrid>
      <w:tr w:rsidR="004433F1" w:rsidTr="008E3FCA">
        <w:tc>
          <w:tcPr>
            <w:tcW w:w="856" w:type="dxa"/>
            <w:tcBorders>
              <w:top w:val="nil"/>
              <w:left w:val="nil"/>
              <w:right w:val="nil"/>
            </w:tcBorders>
          </w:tcPr>
          <w:p w:rsidR="004433F1" w:rsidRDefault="004433F1" w:rsidP="008E3FC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E02895">
              <w:rPr>
                <w:sz w:val="22"/>
                <w:szCs w:val="22"/>
              </w:rPr>
              <w:t xml:space="preserve">  </w:t>
            </w:r>
          </w:p>
          <w:p w:rsidR="004433F1" w:rsidRPr="004433F1" w:rsidRDefault="004433F1" w:rsidP="00213A4A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4433F1">
              <w:rPr>
                <w:b/>
                <w:sz w:val="24"/>
                <w:szCs w:val="24"/>
              </w:rPr>
              <w:t>СД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13A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433F1" w:rsidRDefault="004433F1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4433F1" w:rsidRDefault="00213A4A" w:rsidP="00213A4A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ОСНОВЫ ДЕЛОВОЙ КОММУНИКАЦИИ</w:t>
            </w:r>
            <w:r w:rsidR="004433F1">
              <w:rPr>
                <w:b/>
                <w:sz w:val="28"/>
                <w:szCs w:val="28"/>
              </w:rPr>
              <w:t xml:space="preserve"> </w:t>
            </w:r>
            <w:r w:rsidR="004433F1" w:rsidRPr="00B778FD">
              <w:rPr>
                <w:b/>
                <w:sz w:val="28"/>
                <w:szCs w:val="28"/>
              </w:rPr>
              <w:t>(</w:t>
            </w:r>
            <w:r w:rsidR="004433F1">
              <w:rPr>
                <w:b/>
                <w:sz w:val="28"/>
                <w:szCs w:val="28"/>
              </w:rPr>
              <w:t>немецкий язык )</w:t>
            </w:r>
          </w:p>
        </w:tc>
      </w:tr>
    </w:tbl>
    <w:p w:rsidR="004433F1" w:rsidRPr="004433F1" w:rsidRDefault="004433F1" w:rsidP="004433F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код в                                                                наименование дисциплины</w:t>
      </w:r>
    </w:p>
    <w:p w:rsidR="004433F1" w:rsidRPr="004433F1" w:rsidRDefault="004433F1" w:rsidP="004433F1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учебном плане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B778FD" w:rsidRPr="008F19D4" w:rsidTr="00B778FD">
        <w:trPr>
          <w:trHeight w:val="317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8F19D4" w:rsidRDefault="00B778FD" w:rsidP="00B778FD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583DC4" w:rsidRDefault="00B778FD" w:rsidP="00B778FD">
            <w:pPr>
              <w:pStyle w:val="ab"/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115B4F">
              <w:rPr>
                <w:color w:val="000000"/>
                <w:spacing w:val="4"/>
              </w:rPr>
              <w:t>обучение</w:t>
            </w:r>
            <w:r w:rsidRPr="00115B4F">
              <w:t xml:space="preserve"> немецкому языку, используемому в профессиональной деловой сфере, формирование иноязычной компетенции в профессиональной сфере.</w:t>
            </w:r>
          </w:p>
          <w:p w:rsidR="00B778FD" w:rsidRDefault="00B778FD" w:rsidP="00B778FD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>
              <w:rPr>
                <w:b/>
                <w:u w:val="single"/>
              </w:rPr>
              <w:t>:</w:t>
            </w:r>
          </w:p>
          <w:p w:rsidR="00B778FD" w:rsidRDefault="00B778FD" w:rsidP="00B778FD">
            <w:pPr>
              <w:pStyle w:val="a6"/>
              <w:numPr>
                <w:ilvl w:val="0"/>
                <w:numId w:val="19"/>
              </w:num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ознакомить слушателей с основами делового общения на немецком языке, бизнес - лексикой и языковыми клише;  </w:t>
            </w:r>
          </w:p>
          <w:p w:rsidR="00B778FD" w:rsidRDefault="00B778FD" w:rsidP="00B778FD">
            <w:pPr>
              <w:pStyle w:val="a6"/>
              <w:numPr>
                <w:ilvl w:val="0"/>
                <w:numId w:val="19"/>
              </w:numPr>
              <w:jc w:val="both"/>
              <w:rPr>
                <w:lang w:eastAsia="zh-CN"/>
              </w:rPr>
            </w:pPr>
            <w:r w:rsidRPr="00522204">
              <w:rPr>
                <w:lang w:eastAsia="zh-CN"/>
              </w:rPr>
              <w:t>познакомить слушателей с реквизитами официально-делового стиля, правилами оформления документов, устными формами делового немецкого языка и техническими средствами деловой коммуникации;</w:t>
            </w:r>
          </w:p>
          <w:p w:rsidR="00B778FD" w:rsidRPr="0020433A" w:rsidRDefault="00B778FD" w:rsidP="00B778FD">
            <w:pPr>
              <w:pStyle w:val="a6"/>
              <w:numPr>
                <w:ilvl w:val="0"/>
                <w:numId w:val="19"/>
              </w:numPr>
              <w:jc w:val="both"/>
              <w:rPr>
                <w:lang w:eastAsia="zh-CN"/>
              </w:rPr>
            </w:pPr>
            <w:r w:rsidRPr="00522204">
              <w:rPr>
                <w:lang w:eastAsia="zh-CN"/>
              </w:rPr>
              <w:t>воспитывать культуру письменной и устной деловой речи, формировать устойчивое представление о владении культурой деловой речи как неотъемлемом качестве современного делового человека.</w:t>
            </w:r>
          </w:p>
        </w:tc>
      </w:tr>
      <w:tr w:rsidR="00B778FD" w:rsidRPr="008F19D4" w:rsidTr="00B778FD">
        <w:trPr>
          <w:trHeight w:val="340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8F19D4" w:rsidRDefault="00B778FD" w:rsidP="00B778FD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AA3138" w:rsidRDefault="00B778FD" w:rsidP="00B778FD">
            <w:pPr>
              <w:ind w:right="11"/>
              <w:jc w:val="both"/>
            </w:pPr>
            <w:r w:rsidRPr="00583DC4">
              <w:rPr>
                <w:color w:val="000000"/>
              </w:rPr>
              <w:t xml:space="preserve"> </w:t>
            </w:r>
            <w:r>
              <w:t>Дисциплина «Основы деловой коммуникации</w:t>
            </w:r>
            <w:r w:rsidRPr="00AA3138">
              <w:t>» (далее – дисциплина) является частью программы дополнительного профессионального образования «</w:t>
            </w:r>
            <w:r w:rsidRPr="00AA3138">
              <w:rPr>
                <w:b/>
              </w:rPr>
              <w:t>Переводчик в сфере профессиональной коммуникации (немецкий язык)»</w:t>
            </w:r>
            <w:r w:rsidRPr="00AA3138">
              <w:t>,</w:t>
            </w:r>
            <w:r w:rsidRPr="00AA3138">
              <w:rPr>
                <w:sz w:val="28"/>
              </w:rPr>
              <w:t xml:space="preserve"> </w:t>
            </w:r>
            <w:r>
              <w:t>относится к блоку специальных</w:t>
            </w:r>
            <w:r w:rsidRPr="00AA3138">
              <w:t xml:space="preserve"> дисциплин.</w:t>
            </w:r>
          </w:p>
          <w:p w:rsidR="00B778FD" w:rsidRPr="00AA3138" w:rsidRDefault="00B778FD" w:rsidP="00B778FD">
            <w:pPr>
              <w:widowControl w:val="0"/>
              <w:ind w:right="11"/>
              <w:jc w:val="both"/>
            </w:pPr>
            <w:r w:rsidRPr="00AA3138">
              <w:t>Приступая к изучению данной дисциплины, обучающийся должен иметь базовые знания по дисциплинам «Практический курс иностранного языка», «Введение в теорию и практику перевода».</w:t>
            </w:r>
          </w:p>
          <w:p w:rsidR="00B778FD" w:rsidRPr="00AA3138" w:rsidRDefault="00B778FD" w:rsidP="00B778FD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3138">
              <w:rPr>
                <w:color w:val="000000"/>
              </w:rPr>
              <w:t>Знания и умения, полученные в результате ос</w:t>
            </w:r>
            <w:r>
              <w:rPr>
                <w:color w:val="000000"/>
              </w:rPr>
              <w:t>воения дисциплины «Основы деловой коммуникации</w:t>
            </w:r>
            <w:r w:rsidRPr="00AA3138">
              <w:rPr>
                <w:color w:val="000000"/>
              </w:rPr>
              <w:t>», являются необходимыми для изучения следующих дисци</w:t>
            </w:r>
            <w:r>
              <w:rPr>
                <w:color w:val="000000"/>
              </w:rPr>
              <w:t>плин: «Практикум по культуре речевого общения», «Практический курс профессионального перевода»</w:t>
            </w:r>
            <w:r w:rsidRPr="00AA3138">
              <w:rPr>
                <w:color w:val="000000"/>
              </w:rPr>
              <w:t>.</w:t>
            </w:r>
          </w:p>
          <w:p w:rsidR="00B778FD" w:rsidRDefault="00B778FD" w:rsidP="00B77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x-none"/>
              </w:rPr>
            </w:pPr>
            <w:r w:rsidRPr="00AA3138">
              <w:rPr>
                <w:lang w:val="x-none" w:eastAsia="x-none"/>
              </w:rPr>
              <w:t xml:space="preserve">Дисциплина изучается в </w:t>
            </w:r>
            <w:r w:rsidRPr="00AA3138">
              <w:rPr>
                <w:lang w:eastAsia="x-none"/>
              </w:rPr>
              <w:t>4-м</w:t>
            </w:r>
            <w:r w:rsidRPr="00AA3138">
              <w:rPr>
                <w:lang w:val="x-none" w:eastAsia="x-none"/>
              </w:rPr>
              <w:t xml:space="preserve"> семестр</w:t>
            </w:r>
            <w:r w:rsidRPr="00AA3138">
              <w:rPr>
                <w:lang w:eastAsia="x-none"/>
              </w:rPr>
              <w:t>е</w:t>
            </w:r>
            <w:r w:rsidRPr="00AA3138">
              <w:rPr>
                <w:lang w:val="x-none" w:eastAsia="x-none"/>
              </w:rPr>
              <w:t>.</w:t>
            </w:r>
            <w:r w:rsidRPr="00AA3138">
              <w:rPr>
                <w:lang w:eastAsia="x-none"/>
              </w:rPr>
              <w:t xml:space="preserve"> Общая трудоёмкость 34 часа</w:t>
            </w:r>
            <w:r>
              <w:rPr>
                <w:lang w:eastAsia="x-none"/>
              </w:rPr>
              <w:t>.</w:t>
            </w:r>
          </w:p>
          <w:p w:rsidR="00B778FD" w:rsidRPr="00AA3138" w:rsidRDefault="00B778FD" w:rsidP="00B77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x-none"/>
              </w:rPr>
            </w:pPr>
          </w:p>
        </w:tc>
      </w:tr>
      <w:tr w:rsidR="00B778FD" w:rsidRPr="008F19D4" w:rsidTr="00B778FD">
        <w:trPr>
          <w:trHeight w:val="6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A54CBE" w:rsidRDefault="00B778FD" w:rsidP="00B778FD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Default="00B778FD" w:rsidP="00B778FD">
            <w:pPr>
              <w:jc w:val="both"/>
            </w:pPr>
            <w:r>
              <w:t>ОК-3, ОПК-3, ОПК-4, ОПК-7; ОПК-8, ПК-10, ПК-12, ПК-16, ПК-17, ПК-23, ПК-24, ПК-26.</w:t>
            </w:r>
          </w:p>
        </w:tc>
      </w:tr>
      <w:tr w:rsidR="00B778FD" w:rsidRPr="008F19D4" w:rsidTr="00B778FD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8F19D4" w:rsidRDefault="00B778FD" w:rsidP="00B778FD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Default="00B778FD" w:rsidP="00B778FD">
            <w:pPr>
              <w:widowControl w:val="0"/>
              <w:jc w:val="both"/>
              <w:rPr>
                <w:b/>
                <w:u w:val="single"/>
              </w:rPr>
            </w:pPr>
            <w:r w:rsidRPr="00F70CAA">
              <w:rPr>
                <w:b/>
                <w:u w:val="single"/>
              </w:rPr>
              <w:t>Раздел I. Письменное деловое общение</w:t>
            </w:r>
          </w:p>
          <w:p w:rsidR="00B778FD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B30ADE">
              <w:rPr>
                <w:b/>
                <w:u w:val="single"/>
              </w:rPr>
              <w:t>Тема 1</w:t>
            </w:r>
            <w:r>
              <w:rPr>
                <w:b/>
                <w:u w:val="single"/>
              </w:rPr>
              <w:t xml:space="preserve"> </w:t>
            </w:r>
            <w:r w:rsidRPr="00F70CAA">
              <w:rPr>
                <w:rFonts w:eastAsia="SimSun"/>
                <w:sz w:val="22"/>
                <w:szCs w:val="22"/>
              </w:rPr>
              <w:t>Основные виды и особенности делового общения</w:t>
            </w:r>
            <w:r>
              <w:rPr>
                <w:rFonts w:eastAsia="SimSun"/>
                <w:sz w:val="22"/>
                <w:szCs w:val="22"/>
              </w:rPr>
              <w:t>.</w:t>
            </w:r>
          </w:p>
          <w:p w:rsidR="00B778FD" w:rsidRPr="00A77116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>Практическое занятие № 1</w:t>
            </w:r>
            <w:r w:rsidRPr="00A77116">
              <w:rPr>
                <w:rFonts w:eastAsia="SimSun"/>
                <w:sz w:val="22"/>
                <w:szCs w:val="22"/>
              </w:rPr>
              <w:t xml:space="preserve"> Урок-дискуссия. Знакомство с видами делового общения. Обсуждение особенностей делового общения. </w:t>
            </w:r>
            <w:r w:rsidRPr="00A77116">
              <w:rPr>
                <w:rFonts w:eastAsia="SimSun"/>
              </w:rPr>
              <w:t xml:space="preserve">Выполнение заданий по изучаемой теме. </w:t>
            </w:r>
          </w:p>
          <w:p w:rsidR="00B778FD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B30ADE">
              <w:rPr>
                <w:b/>
                <w:u w:val="single"/>
              </w:rPr>
              <w:t>Тема 2</w:t>
            </w:r>
            <w:r>
              <w:rPr>
                <w:b/>
                <w:u w:val="single"/>
              </w:rPr>
              <w:t xml:space="preserve"> </w:t>
            </w:r>
            <w:r w:rsidRPr="00F70CAA">
              <w:rPr>
                <w:rFonts w:eastAsia="SimSun"/>
                <w:sz w:val="22"/>
                <w:szCs w:val="22"/>
              </w:rPr>
              <w:t>Структура и особенности делового письма. Правила оформления делового письма. Электронные деловые письма.</w:t>
            </w:r>
          </w:p>
          <w:p w:rsidR="00B778FD" w:rsidRPr="00A77116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>Практическое занятие № 2</w:t>
            </w:r>
            <w:r w:rsidRPr="00A77116">
              <w:rPr>
                <w:rFonts w:eastAsia="SimSun"/>
                <w:sz w:val="22"/>
                <w:szCs w:val="22"/>
              </w:rPr>
              <w:t xml:space="preserve">. Урок-презентация. Знакомство со структурой и особенностями делового письма. Чтение делового письма и формулирование ответа на него. </w:t>
            </w:r>
          </w:p>
          <w:p w:rsidR="00B778FD" w:rsidRPr="00A77116" w:rsidRDefault="00B778FD" w:rsidP="00B778FD">
            <w:pPr>
              <w:widowControl w:val="0"/>
              <w:jc w:val="both"/>
              <w:rPr>
                <w:rFonts w:eastAsia="SimSun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>Практическое занятие № 3</w:t>
            </w:r>
            <w:r w:rsidRPr="00A77116">
              <w:rPr>
                <w:rFonts w:eastAsia="SimSun"/>
                <w:sz w:val="22"/>
                <w:szCs w:val="22"/>
              </w:rPr>
              <w:t xml:space="preserve">. Мастер-класс «Современная электронная переписка». Рекомендации по написанию правильных электронных писем.  </w:t>
            </w:r>
          </w:p>
          <w:p w:rsidR="00B778FD" w:rsidRDefault="00B778FD" w:rsidP="00B778FD">
            <w:pPr>
              <w:widowControl w:val="0"/>
              <w:jc w:val="both"/>
              <w:rPr>
                <w:b/>
                <w:u w:val="single"/>
              </w:rPr>
            </w:pPr>
            <w:r w:rsidRPr="00A77116">
              <w:rPr>
                <w:rFonts w:eastAsia="SimSun"/>
              </w:rPr>
              <w:t>Обращения и формулы вежливости в деловых письмах. Частые ошибки при написании писем. Заголовок письма. Выполнение контрольной работы № 1.</w:t>
            </w:r>
          </w:p>
          <w:p w:rsidR="00B778FD" w:rsidRDefault="00B778FD" w:rsidP="00B778FD">
            <w:pPr>
              <w:widowControl w:val="0"/>
              <w:jc w:val="both"/>
              <w:rPr>
                <w:b/>
                <w:u w:val="single"/>
              </w:rPr>
            </w:pPr>
            <w:r w:rsidRPr="00F70CAA">
              <w:rPr>
                <w:rFonts w:eastAsia="SimSun"/>
                <w:b/>
                <w:sz w:val="22"/>
                <w:szCs w:val="22"/>
              </w:rPr>
              <w:t>Раздел II.  Трудовые отношения</w:t>
            </w:r>
          </w:p>
          <w:p w:rsidR="00B778FD" w:rsidRDefault="00B778FD" w:rsidP="00B778FD">
            <w:pPr>
              <w:widowControl w:val="0"/>
              <w:jc w:val="both"/>
              <w:rPr>
                <w:rFonts w:eastAsia="SimSun"/>
                <w:bCs/>
              </w:rPr>
            </w:pPr>
            <w:r w:rsidRPr="00B30ADE">
              <w:rPr>
                <w:b/>
                <w:u w:val="single"/>
              </w:rPr>
              <w:t>Тема 3</w:t>
            </w:r>
            <w:r>
              <w:rPr>
                <w:b/>
                <w:u w:val="single"/>
              </w:rPr>
              <w:t xml:space="preserve"> </w:t>
            </w:r>
            <w:r w:rsidRPr="00F70CAA">
              <w:rPr>
                <w:rFonts w:eastAsia="SimSun"/>
                <w:sz w:val="22"/>
                <w:szCs w:val="22"/>
              </w:rPr>
              <w:t xml:space="preserve">Рекомендательное письмо. </w:t>
            </w:r>
            <w:r w:rsidRPr="00F70CAA">
              <w:rPr>
                <w:rFonts w:eastAsia="SimSun"/>
                <w:bCs/>
              </w:rPr>
              <w:t>Назначение рекомендательного письма. Составление рекомендательных писем.</w:t>
            </w:r>
          </w:p>
          <w:p w:rsidR="00B778FD" w:rsidRPr="00A77116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 xml:space="preserve">Практическое занятие № 4. </w:t>
            </w:r>
            <w:r w:rsidRPr="00A77116">
              <w:rPr>
                <w:rFonts w:eastAsia="SimSun"/>
                <w:sz w:val="22"/>
                <w:szCs w:val="22"/>
              </w:rPr>
              <w:t xml:space="preserve"> Урок-беседа. Знакомство со структурой и особенностями рекомендательного письма. </w:t>
            </w:r>
            <w:r w:rsidRPr="00A77116">
              <w:rPr>
                <w:rFonts w:eastAsia="SimSun"/>
              </w:rPr>
              <w:t xml:space="preserve">Выполнение заданий по изучаемой теме. </w:t>
            </w:r>
          </w:p>
          <w:p w:rsidR="00B778FD" w:rsidRPr="00A77116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>Практическое занятие №5</w:t>
            </w:r>
            <w:r w:rsidRPr="00A77116">
              <w:rPr>
                <w:rFonts w:eastAsia="SimSun"/>
                <w:sz w:val="22"/>
                <w:szCs w:val="22"/>
              </w:rPr>
              <w:t xml:space="preserve"> Урок-презентация. Составление рекомендательных писем. </w:t>
            </w:r>
            <w:r w:rsidRPr="00A77116">
              <w:rPr>
                <w:rFonts w:eastAsia="SimSun"/>
              </w:rPr>
              <w:t xml:space="preserve">Выполнение заданий по изучаемой теме. </w:t>
            </w:r>
          </w:p>
          <w:p w:rsidR="00B778FD" w:rsidRDefault="00B778FD" w:rsidP="00B778FD">
            <w:pPr>
              <w:autoSpaceDE w:val="0"/>
              <w:autoSpaceDN w:val="0"/>
              <w:adjustRightInd w:val="0"/>
              <w:rPr>
                <w:rFonts w:eastAsia="SimSun"/>
                <w:bCs/>
              </w:rPr>
            </w:pPr>
            <w:r w:rsidRPr="00B30ADE">
              <w:rPr>
                <w:b/>
                <w:u w:val="single"/>
              </w:rPr>
              <w:t>Тема 4</w:t>
            </w:r>
            <w:r>
              <w:rPr>
                <w:b/>
                <w:u w:val="single"/>
              </w:rPr>
              <w:t xml:space="preserve"> </w:t>
            </w:r>
            <w:r w:rsidRPr="00F70CAA">
              <w:rPr>
                <w:rFonts w:eastAsia="SimSun"/>
                <w:sz w:val="22"/>
                <w:szCs w:val="22"/>
              </w:rPr>
              <w:t>Прием на работу. Объявление о приеме на работу. Заявление (резюме) о приеме на работу. Биография. Собеседование.</w:t>
            </w:r>
            <w:r w:rsidRPr="00F70CAA">
              <w:rPr>
                <w:rFonts w:eastAsia="SimSun"/>
                <w:bCs/>
              </w:rPr>
              <w:t xml:space="preserve"> Правила поведения во время собеседования при приёме на работу. Первый день на фирме. Правила делового этикета.</w:t>
            </w:r>
          </w:p>
          <w:p w:rsidR="00B778FD" w:rsidRPr="00A77116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 xml:space="preserve">Практическое занятие № 6 </w:t>
            </w:r>
            <w:r w:rsidRPr="00A77116">
              <w:rPr>
                <w:rFonts w:eastAsia="SimSun"/>
                <w:sz w:val="22"/>
                <w:szCs w:val="22"/>
              </w:rPr>
              <w:t>Урок-презентация «Рынок труда в Германии». Поиск подходящих вакансий. Составление объявлений о приеме на работу.</w:t>
            </w:r>
          </w:p>
          <w:p w:rsidR="00B778FD" w:rsidRPr="00A77116" w:rsidRDefault="00B778FD" w:rsidP="00B778FD">
            <w:pPr>
              <w:jc w:val="both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sz w:val="22"/>
                <w:szCs w:val="22"/>
              </w:rPr>
              <w:t>Работа с аудиоматериалами по теме.</w:t>
            </w:r>
          </w:p>
          <w:p w:rsidR="00B778FD" w:rsidRPr="00A77116" w:rsidRDefault="00B778FD" w:rsidP="00B778FD">
            <w:pPr>
              <w:widowControl w:val="0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 xml:space="preserve">Практическое занятие № 7 </w:t>
            </w:r>
            <w:r w:rsidRPr="00A77116">
              <w:rPr>
                <w:rFonts w:eastAsia="SimSun"/>
                <w:sz w:val="22"/>
                <w:szCs w:val="22"/>
              </w:rPr>
              <w:t>Урок-проект «Составление пакета документов при приеме на работу». Заявление: структура, возможные ошибки. Составление заявления на практику в немецкой фирме. Знакомство со структурой автобиографии. Написание автобиографии.</w:t>
            </w:r>
          </w:p>
          <w:p w:rsidR="00B778FD" w:rsidRPr="00A77116" w:rsidRDefault="00B778FD" w:rsidP="00B778FD">
            <w:pPr>
              <w:widowControl w:val="0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 xml:space="preserve">Практическое занятие № 8 </w:t>
            </w:r>
            <w:r w:rsidRPr="00A77116">
              <w:rPr>
                <w:rFonts w:eastAsia="SimSun"/>
                <w:sz w:val="22"/>
                <w:szCs w:val="22"/>
              </w:rPr>
              <w:t xml:space="preserve">Урок-ролевая игра «Собеседование при приеме на работу». </w:t>
            </w:r>
          </w:p>
          <w:p w:rsidR="00B778FD" w:rsidRPr="00A77116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 xml:space="preserve">Практическое занятие № 9 </w:t>
            </w:r>
            <w:r w:rsidRPr="00A77116">
              <w:rPr>
                <w:rFonts w:eastAsia="SimSun"/>
                <w:sz w:val="22"/>
                <w:szCs w:val="22"/>
              </w:rPr>
              <w:t>Видео – урок «Знакомство с правилами делового этикета в Германии». Устные высказывания на заданную тему. Работа над монологической и диалогической речью.</w:t>
            </w:r>
          </w:p>
          <w:p w:rsidR="00B778FD" w:rsidRDefault="00B778FD" w:rsidP="00B778F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B30ADE">
              <w:rPr>
                <w:b/>
                <w:u w:val="single"/>
              </w:rPr>
              <w:t>Тема 5</w:t>
            </w:r>
            <w:r>
              <w:rPr>
                <w:b/>
                <w:u w:val="single"/>
              </w:rPr>
              <w:t xml:space="preserve"> </w:t>
            </w:r>
            <w:r w:rsidRPr="00F70CAA">
              <w:rPr>
                <w:rFonts w:eastAsia="SimSun"/>
                <w:sz w:val="22"/>
                <w:szCs w:val="22"/>
              </w:rPr>
              <w:t>Трудовой договор.</w:t>
            </w:r>
            <w:r w:rsidRPr="00F70CAA">
              <w:rPr>
                <w:rFonts w:eastAsia="SimSun"/>
                <w:szCs w:val="28"/>
              </w:rPr>
              <w:t xml:space="preserve"> Типы трудовых договоров в Германии.</w:t>
            </w:r>
          </w:p>
          <w:p w:rsidR="00B778FD" w:rsidRPr="00A77116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>Практическое занятие №10</w:t>
            </w:r>
            <w:r w:rsidRPr="00A77116">
              <w:rPr>
                <w:rFonts w:eastAsia="SimSun"/>
                <w:sz w:val="22"/>
                <w:szCs w:val="22"/>
              </w:rPr>
              <w:t>. Урок–презентация «</w:t>
            </w:r>
            <w:r w:rsidRPr="00A77116">
              <w:rPr>
                <w:rFonts w:eastAsia="SimSun"/>
                <w:szCs w:val="28"/>
              </w:rPr>
              <w:t>Типы трудовых договоров в Германии</w:t>
            </w:r>
            <w:r w:rsidRPr="00A77116">
              <w:rPr>
                <w:rFonts w:eastAsia="SimSun"/>
                <w:sz w:val="22"/>
                <w:szCs w:val="22"/>
              </w:rPr>
              <w:t xml:space="preserve">». </w:t>
            </w:r>
          </w:p>
          <w:p w:rsidR="00B778FD" w:rsidRDefault="00B778FD" w:rsidP="00B778FD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A77116">
              <w:rPr>
                <w:rFonts w:eastAsia="SimSun"/>
              </w:rPr>
              <w:t>Выполнение контрольной работы № 2</w:t>
            </w:r>
          </w:p>
          <w:p w:rsidR="00B778FD" w:rsidRDefault="00B778FD" w:rsidP="00B778FD">
            <w:pPr>
              <w:widowControl w:val="0"/>
              <w:jc w:val="both"/>
              <w:rPr>
                <w:b/>
                <w:iCs/>
              </w:rPr>
            </w:pPr>
            <w:r w:rsidRPr="00F70CAA">
              <w:rPr>
                <w:rFonts w:eastAsia="SimSun"/>
                <w:b/>
                <w:sz w:val="22"/>
                <w:szCs w:val="22"/>
              </w:rPr>
              <w:t xml:space="preserve">Раздел </w:t>
            </w:r>
            <w:r w:rsidRPr="00F70CAA">
              <w:rPr>
                <w:rFonts w:eastAsia="SimSun"/>
                <w:b/>
                <w:sz w:val="22"/>
                <w:szCs w:val="22"/>
                <w:lang w:val="en-US"/>
              </w:rPr>
              <w:t>III</w:t>
            </w:r>
            <w:r w:rsidRPr="00F70CAA">
              <w:rPr>
                <w:rFonts w:eastAsia="SimSun"/>
                <w:b/>
                <w:sz w:val="22"/>
                <w:szCs w:val="22"/>
              </w:rPr>
              <w:t>. Телефонные разговоры</w:t>
            </w:r>
          </w:p>
          <w:p w:rsidR="00B778FD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B30ADE">
              <w:rPr>
                <w:b/>
                <w:u w:val="single"/>
              </w:rPr>
              <w:t>Тема 6</w:t>
            </w:r>
            <w:r>
              <w:rPr>
                <w:b/>
                <w:u w:val="single"/>
              </w:rPr>
              <w:t xml:space="preserve"> </w:t>
            </w:r>
            <w:r w:rsidRPr="00F70CAA">
              <w:rPr>
                <w:rFonts w:eastAsia="SimSun"/>
                <w:sz w:val="22"/>
                <w:szCs w:val="22"/>
              </w:rPr>
              <w:t>Особенности коммуникации по телефону. Структура телефонного разговора. Речевые средства, типичные для делового общения по телефону.</w:t>
            </w:r>
          </w:p>
          <w:p w:rsidR="00B778FD" w:rsidRPr="00A77116" w:rsidRDefault="00B778FD" w:rsidP="00B778FD">
            <w:pPr>
              <w:jc w:val="both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 xml:space="preserve">Практическое занятие №11 </w:t>
            </w:r>
            <w:r w:rsidRPr="00A77116">
              <w:rPr>
                <w:rFonts w:eastAsia="SimSun"/>
                <w:sz w:val="22"/>
                <w:szCs w:val="22"/>
              </w:rPr>
              <w:t>Урок-беседа. Знакомство с особенностями телефонной коммуникации, структурой телефонного разговора. Работа с аудио и видеоматериалами по теме Устные высказывания на заданную тему. Работа над диалогической речью.</w:t>
            </w:r>
          </w:p>
          <w:p w:rsidR="00B778FD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>Практические занятия №12 - № 13</w:t>
            </w:r>
            <w:r w:rsidRPr="00A77116">
              <w:rPr>
                <w:rFonts w:eastAsia="SimSun"/>
                <w:sz w:val="22"/>
                <w:szCs w:val="22"/>
              </w:rPr>
              <w:t xml:space="preserve">Урок – ролевая игра «Деловой разговор по телефону». </w:t>
            </w:r>
            <w:r w:rsidRPr="00A77116">
              <w:rPr>
                <w:rFonts w:eastAsia="SimSun"/>
              </w:rPr>
              <w:t xml:space="preserve">Выполнение заданий по изучаемой теме. </w:t>
            </w:r>
          </w:p>
          <w:p w:rsidR="00B778FD" w:rsidRDefault="00B778FD" w:rsidP="00B778FD">
            <w:pPr>
              <w:widowControl w:val="0"/>
              <w:jc w:val="both"/>
              <w:rPr>
                <w:b/>
                <w:u w:val="single"/>
              </w:rPr>
            </w:pPr>
            <w:r w:rsidRPr="00F70CAA">
              <w:rPr>
                <w:rFonts w:eastAsia="SimSun"/>
                <w:b/>
                <w:sz w:val="22"/>
                <w:szCs w:val="22"/>
              </w:rPr>
              <w:t xml:space="preserve">Раздел </w:t>
            </w:r>
            <w:r w:rsidRPr="00F70CAA">
              <w:rPr>
                <w:rFonts w:eastAsia="SimSun"/>
                <w:b/>
                <w:sz w:val="22"/>
                <w:szCs w:val="22"/>
                <w:lang w:val="en-US"/>
              </w:rPr>
              <w:t>IV</w:t>
            </w:r>
            <w:r w:rsidRPr="00F70CAA">
              <w:rPr>
                <w:rFonts w:eastAsia="SimSun"/>
                <w:b/>
                <w:sz w:val="22"/>
                <w:szCs w:val="22"/>
              </w:rPr>
              <w:t>. Риски на рынке труда</w:t>
            </w:r>
          </w:p>
          <w:p w:rsidR="00B778FD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B30ADE">
              <w:rPr>
                <w:b/>
                <w:u w:val="single"/>
              </w:rPr>
              <w:t>Тема 7</w:t>
            </w:r>
            <w:r>
              <w:rPr>
                <w:b/>
                <w:u w:val="single"/>
              </w:rPr>
              <w:t xml:space="preserve"> </w:t>
            </w:r>
            <w:r w:rsidRPr="00F70CAA">
              <w:rPr>
                <w:rFonts w:eastAsia="SimSun"/>
                <w:sz w:val="22"/>
                <w:szCs w:val="22"/>
              </w:rPr>
              <w:t>Условия труда на предприятии и различные производственные риски.</w:t>
            </w:r>
          </w:p>
          <w:p w:rsidR="00B778FD" w:rsidRPr="00A77116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>Практическое занятие №14</w:t>
            </w:r>
            <w:r w:rsidRPr="00A77116">
              <w:rPr>
                <w:rFonts w:eastAsia="SimSun"/>
                <w:sz w:val="22"/>
                <w:szCs w:val="22"/>
              </w:rPr>
              <w:t xml:space="preserve"> Урок-беседа по теме «Условия труда на немецком предприятии». Устные высказывания на заданную тему. Работа над монологической и диалогической речью. Работа с аудио- и видеоматериалами по теме. Поиск информации по теме в сети Интернет.</w:t>
            </w:r>
          </w:p>
          <w:p w:rsidR="00B778FD" w:rsidRDefault="00B778FD" w:rsidP="00B778FD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B30ADE">
              <w:rPr>
                <w:b/>
                <w:u w:val="single"/>
              </w:rPr>
              <w:t>Тема 8</w:t>
            </w:r>
            <w:r>
              <w:rPr>
                <w:b/>
                <w:u w:val="single"/>
              </w:rPr>
              <w:t xml:space="preserve"> </w:t>
            </w:r>
            <w:r w:rsidRPr="00F70CAA">
              <w:rPr>
                <w:rFonts w:eastAsia="SimSun"/>
                <w:sz w:val="22"/>
                <w:szCs w:val="22"/>
              </w:rPr>
              <w:t>Отрасли экономики. Германия как страна-экспортер. Правовые формы предприятия. Экономические отрасли своего региона.</w:t>
            </w:r>
          </w:p>
          <w:p w:rsidR="00B778FD" w:rsidRDefault="00B778FD" w:rsidP="00B778FD">
            <w:pPr>
              <w:widowControl w:val="0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>Практические занятия №15 - 16</w:t>
            </w:r>
            <w:r w:rsidRPr="00A77116">
              <w:rPr>
                <w:rFonts w:eastAsia="SimSun"/>
                <w:sz w:val="22"/>
                <w:szCs w:val="22"/>
              </w:rPr>
              <w:t xml:space="preserve">. Урок-презентация «Германия как страна-экспортер». Ознакомление со статистикой экономики Германии как ведущего мирового экспортера. Известные фирмы. Краткая характеристика предприятий. Немецкие фирмы и предприятия в регионе.  Составление списка важных отраслей экономики своего региона с определением фирм и продуктов/услуг. Устные высказывания на заданную тему. Работа над монологической и диалогической речью. Работа с аудио- и видеоматериалами по теме. </w:t>
            </w:r>
          </w:p>
          <w:p w:rsidR="00B778FD" w:rsidRDefault="00B778FD" w:rsidP="00B778FD">
            <w:pPr>
              <w:widowControl w:val="0"/>
              <w:jc w:val="both"/>
              <w:rPr>
                <w:rFonts w:eastAsia="SimSun"/>
              </w:rPr>
            </w:pPr>
            <w:r>
              <w:rPr>
                <w:b/>
                <w:u w:val="single"/>
              </w:rPr>
              <w:t xml:space="preserve">Тема 9 </w:t>
            </w:r>
            <w:r w:rsidRPr="00F70CAA">
              <w:rPr>
                <w:rFonts w:eastAsia="SimSun"/>
              </w:rPr>
              <w:t>Система социального страхования. Документальное сопровождение несчастного случая на производстве.</w:t>
            </w:r>
          </w:p>
          <w:p w:rsidR="00B778FD" w:rsidRPr="00A77116" w:rsidRDefault="00B778FD" w:rsidP="00B778FD">
            <w:pPr>
              <w:widowControl w:val="0"/>
              <w:rPr>
                <w:rFonts w:eastAsia="SimSun"/>
                <w:sz w:val="22"/>
                <w:szCs w:val="22"/>
              </w:rPr>
            </w:pPr>
            <w:r w:rsidRPr="00A77116">
              <w:rPr>
                <w:rFonts w:eastAsia="SimSun"/>
                <w:i/>
                <w:sz w:val="22"/>
                <w:szCs w:val="22"/>
              </w:rPr>
              <w:t>Практическое занятие №16</w:t>
            </w:r>
            <w:r w:rsidRPr="00A77116">
              <w:rPr>
                <w:rFonts w:eastAsia="SimSun"/>
                <w:sz w:val="22"/>
                <w:szCs w:val="22"/>
              </w:rPr>
              <w:t xml:space="preserve"> - № 17 Урок-дискуссия на тему «</w:t>
            </w:r>
            <w:r w:rsidRPr="00A77116">
              <w:rPr>
                <w:rFonts w:eastAsia="SimSun"/>
              </w:rPr>
              <w:t>Система социального страхования</w:t>
            </w:r>
            <w:r w:rsidRPr="00A77116">
              <w:rPr>
                <w:rFonts w:eastAsia="SimSun"/>
                <w:sz w:val="22"/>
                <w:szCs w:val="22"/>
              </w:rPr>
              <w:t xml:space="preserve">». Устные высказывания на заданную тему. Работа над монологической и диалогической речью. Работа с аудио- и видеоматериалами по теме. </w:t>
            </w:r>
          </w:p>
          <w:p w:rsidR="00B778FD" w:rsidRPr="00E402FE" w:rsidRDefault="00B778FD" w:rsidP="00B778FD">
            <w:pPr>
              <w:widowControl w:val="0"/>
              <w:jc w:val="both"/>
              <w:rPr>
                <w:b/>
                <w:u w:val="single"/>
              </w:rPr>
            </w:pPr>
            <w:r w:rsidRPr="00A77116">
              <w:rPr>
                <w:rFonts w:eastAsia="SimSun"/>
              </w:rPr>
              <w:t>Выполнение итогового теста.</w:t>
            </w:r>
          </w:p>
        </w:tc>
      </w:tr>
      <w:tr w:rsidR="00B778FD" w:rsidRPr="00526F05" w:rsidTr="00B778FD">
        <w:trPr>
          <w:trHeight w:val="6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A54CBE" w:rsidRDefault="00B778FD" w:rsidP="00B778FD">
            <w:pPr>
              <w:jc w:val="both"/>
            </w:pPr>
            <w:r>
              <w:rPr>
                <w:color w:val="333333"/>
              </w:rPr>
              <w:t>Практические занятия, устные опросы, письменные опросы</w:t>
            </w:r>
            <w:r w:rsidRPr="00A54CBE">
              <w:rPr>
                <w:color w:val="333333"/>
              </w:rPr>
              <w:t xml:space="preserve">, </w:t>
            </w:r>
            <w:r>
              <w:rPr>
                <w:color w:val="333333"/>
              </w:rPr>
              <w:t xml:space="preserve">тесты, </w:t>
            </w:r>
            <w:r w:rsidRPr="00A54CBE">
              <w:rPr>
                <w:color w:val="333333"/>
              </w:rPr>
              <w:t>самостоятельная работа</w:t>
            </w:r>
          </w:p>
        </w:tc>
      </w:tr>
      <w:tr w:rsidR="00B778FD" w:rsidRPr="00526F05" w:rsidTr="00B778FD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FD498D" w:rsidRDefault="00B778FD" w:rsidP="00B778FD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B778FD" w:rsidRDefault="00B778FD" w:rsidP="00B778F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B778FD" w:rsidRDefault="00B778FD" w:rsidP="00B778FD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B778FD" w:rsidRPr="006A3F54" w:rsidRDefault="00B778FD" w:rsidP="00B778FD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B778FD" w:rsidRPr="00427568" w:rsidRDefault="00B778FD" w:rsidP="00B778FD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B778FD" w:rsidRPr="00526F05" w:rsidTr="00B778FD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F03ABA" w:rsidRDefault="00B778FD" w:rsidP="00B778FD">
            <w:pPr>
              <w:pStyle w:val="a6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44"/>
              </w:tabs>
              <w:autoSpaceDE w:val="0"/>
              <w:autoSpaceDN w:val="0"/>
              <w:adjustRightInd w:val="0"/>
              <w:spacing w:before="137"/>
              <w:ind w:left="344" w:hanging="283"/>
              <w:jc w:val="both"/>
              <w:rPr>
                <w:rFonts w:eastAsia="SimSun"/>
                <w:color w:val="000000"/>
              </w:rPr>
            </w:pPr>
            <w:r w:rsidRPr="00F03ABA">
              <w:rPr>
                <w:rFonts w:eastAsia="SimSun"/>
                <w:color w:val="000000"/>
              </w:rPr>
              <w:t>устный опрос (групповой или индивидуальный);</w:t>
            </w:r>
          </w:p>
          <w:p w:rsidR="00B778FD" w:rsidRPr="00F03ABA" w:rsidRDefault="00B778FD" w:rsidP="00B778FD">
            <w:pPr>
              <w:pStyle w:val="a6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44"/>
              </w:tabs>
              <w:autoSpaceDE w:val="0"/>
              <w:autoSpaceDN w:val="0"/>
              <w:adjustRightInd w:val="0"/>
              <w:spacing w:before="7"/>
              <w:ind w:left="344" w:hanging="283"/>
              <w:jc w:val="both"/>
              <w:rPr>
                <w:rFonts w:eastAsia="SimSun"/>
                <w:color w:val="000000"/>
              </w:rPr>
            </w:pPr>
            <w:r w:rsidRPr="00F03ABA">
              <w:rPr>
                <w:rFonts w:eastAsia="SimSun"/>
                <w:color w:val="000000"/>
              </w:rPr>
              <w:t>проверку выполнения письменных домашних заданий;</w:t>
            </w:r>
          </w:p>
          <w:p w:rsidR="00B778FD" w:rsidRPr="00F03ABA" w:rsidRDefault="00B778FD" w:rsidP="00B778FD">
            <w:pPr>
              <w:pStyle w:val="a6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44"/>
              </w:tabs>
              <w:autoSpaceDE w:val="0"/>
              <w:autoSpaceDN w:val="0"/>
              <w:adjustRightInd w:val="0"/>
              <w:spacing w:before="7" w:line="281" w:lineRule="exact"/>
              <w:ind w:left="344" w:hanging="283"/>
              <w:jc w:val="both"/>
              <w:rPr>
                <w:rFonts w:eastAsia="SimSun"/>
                <w:color w:val="000000"/>
              </w:rPr>
            </w:pPr>
            <w:r w:rsidRPr="00F03ABA">
              <w:rPr>
                <w:rFonts w:eastAsia="SimSun"/>
                <w:color w:val="000000"/>
                <w:spacing w:val="1"/>
              </w:rPr>
              <w:t>выполнение   итоговых   заданий   тематическо</w:t>
            </w:r>
            <w:r>
              <w:rPr>
                <w:rFonts w:eastAsia="SimSun"/>
                <w:color w:val="000000"/>
                <w:spacing w:val="1"/>
              </w:rPr>
              <w:t xml:space="preserve">го   блока (ролевые   игры, анализ </w:t>
            </w:r>
            <w:r w:rsidRPr="00F03ABA">
              <w:rPr>
                <w:rFonts w:eastAsia="SimSun"/>
                <w:color w:val="000000"/>
              </w:rPr>
              <w:t>ситуационных задач, защита проектов, подготовка и выступление с презентацией);</w:t>
            </w:r>
          </w:p>
          <w:p w:rsidR="00B778FD" w:rsidRPr="00F03ABA" w:rsidRDefault="00B778FD" w:rsidP="00B778FD">
            <w:pPr>
              <w:pStyle w:val="a6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44"/>
              </w:tabs>
              <w:autoSpaceDE w:val="0"/>
              <w:autoSpaceDN w:val="0"/>
              <w:adjustRightInd w:val="0"/>
              <w:spacing w:line="281" w:lineRule="exact"/>
              <w:ind w:left="344" w:hanging="283"/>
              <w:jc w:val="both"/>
              <w:rPr>
                <w:rFonts w:eastAsia="SimSun"/>
                <w:color w:val="000000"/>
              </w:rPr>
            </w:pPr>
            <w:r w:rsidRPr="00F03ABA">
              <w:rPr>
                <w:rFonts w:eastAsia="SimSun"/>
                <w:color w:val="000000"/>
              </w:rPr>
              <w:t>проведение контрольных работ, в том числе контрольных переводов текстов;</w:t>
            </w:r>
          </w:p>
          <w:p w:rsidR="00B778FD" w:rsidRPr="00F03ABA" w:rsidRDefault="00B778FD" w:rsidP="00B778FD">
            <w:pPr>
              <w:pStyle w:val="a6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44"/>
              </w:tabs>
              <w:autoSpaceDE w:val="0"/>
              <w:autoSpaceDN w:val="0"/>
              <w:adjustRightInd w:val="0"/>
              <w:spacing w:before="14"/>
              <w:ind w:left="344" w:hanging="283"/>
              <w:jc w:val="both"/>
              <w:rPr>
                <w:rFonts w:eastAsia="SimSun"/>
                <w:color w:val="000000"/>
              </w:rPr>
            </w:pPr>
            <w:r w:rsidRPr="00F03ABA">
              <w:rPr>
                <w:rFonts w:eastAsia="SimSun"/>
                <w:color w:val="000000"/>
              </w:rPr>
              <w:t>тестирование (письменное или компьютерное);</w:t>
            </w:r>
          </w:p>
          <w:p w:rsidR="00B778FD" w:rsidRPr="00F03ABA" w:rsidRDefault="00B778FD" w:rsidP="00B778FD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344"/>
              </w:tabs>
              <w:ind w:left="344" w:hanging="283"/>
              <w:jc w:val="both"/>
              <w:rPr>
                <w:rFonts w:eastAsia="Calibri"/>
                <w:i/>
              </w:rPr>
            </w:pPr>
            <w:r w:rsidRPr="00F03ABA">
              <w:rPr>
                <w:rFonts w:eastAsia="SimSun"/>
                <w:color w:val="000000"/>
              </w:rPr>
              <w:t>контроль самостоятельной работы (в письменной или устной форме)</w:t>
            </w:r>
            <w:r w:rsidRPr="00F03ABA">
              <w:rPr>
                <w:rFonts w:eastAsia="SimSun"/>
                <w:b/>
              </w:rPr>
              <w:t xml:space="preserve"> </w:t>
            </w:r>
          </w:p>
        </w:tc>
      </w:tr>
      <w:tr w:rsidR="00B778FD" w:rsidRPr="00526F05" w:rsidTr="00B778FD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D" w:rsidRPr="00526F05" w:rsidRDefault="00B778FD" w:rsidP="00B778FD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D" w:rsidRPr="006F1E2A" w:rsidRDefault="00B778FD" w:rsidP="00B778FD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spacing w:val="-4"/>
              </w:rPr>
              <w:t>Промежуточная аттестация проводится в виде дифференцированного зачета (с оценкой).</w:t>
            </w:r>
          </w:p>
          <w:p w:rsidR="00B778FD" w:rsidRPr="006B3E93" w:rsidRDefault="00B778FD" w:rsidP="00B778FD">
            <w:pPr>
              <w:jc w:val="both"/>
            </w:pPr>
            <w:r w:rsidRPr="006B3E93">
              <w:t xml:space="preserve">Форма промежуточной аттестации </w:t>
            </w:r>
            <w:r>
              <w:t>– письменный итоговый тест.</w:t>
            </w:r>
          </w:p>
        </w:tc>
      </w:tr>
    </w:tbl>
    <w:p w:rsidR="00B778FD" w:rsidRPr="00526F05" w:rsidRDefault="00B778FD" w:rsidP="00B778FD"/>
    <w:p w:rsidR="00FE1530" w:rsidRDefault="00FE1530" w:rsidP="00B778FD">
      <w:pPr>
        <w:spacing w:after="27"/>
        <w:jc w:val="center"/>
        <w:rPr>
          <w:b/>
          <w:sz w:val="28"/>
          <w:szCs w:val="28"/>
        </w:rPr>
      </w:pPr>
    </w:p>
    <w:tbl>
      <w:tblPr>
        <w:tblStyle w:val="ad"/>
        <w:tblW w:w="10354" w:type="dxa"/>
        <w:tblInd w:w="-856" w:type="dxa"/>
        <w:tblLook w:val="04A0" w:firstRow="1" w:lastRow="0" w:firstColumn="1" w:lastColumn="0" w:noHBand="0" w:noVBand="1"/>
      </w:tblPr>
      <w:tblGrid>
        <w:gridCol w:w="856"/>
        <w:gridCol w:w="9498"/>
      </w:tblGrid>
      <w:tr w:rsidR="00FE1530" w:rsidTr="008E3FCA">
        <w:tc>
          <w:tcPr>
            <w:tcW w:w="856" w:type="dxa"/>
            <w:tcBorders>
              <w:top w:val="nil"/>
              <w:left w:val="nil"/>
              <w:right w:val="nil"/>
            </w:tcBorders>
          </w:tcPr>
          <w:p w:rsidR="00FE1530" w:rsidRDefault="00FE1530" w:rsidP="008E3FC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E02895">
              <w:rPr>
                <w:sz w:val="22"/>
                <w:szCs w:val="22"/>
              </w:rPr>
              <w:t xml:space="preserve">  </w:t>
            </w:r>
          </w:p>
          <w:p w:rsidR="00FE1530" w:rsidRPr="004433F1" w:rsidRDefault="00FE1530" w:rsidP="00FE1530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4433F1">
              <w:rPr>
                <w:b/>
                <w:sz w:val="24"/>
                <w:szCs w:val="24"/>
              </w:rPr>
              <w:t>СД</w:t>
            </w:r>
            <w:r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E1530" w:rsidRDefault="00FE1530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FE1530" w:rsidRDefault="00FE1530" w:rsidP="00FE1530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ПЕРЕВОДЧЕСКАЯ ПРАКТИКА (немецкий язык )</w:t>
            </w:r>
          </w:p>
        </w:tc>
      </w:tr>
    </w:tbl>
    <w:p w:rsidR="00FE1530" w:rsidRPr="004433F1" w:rsidRDefault="00FE1530" w:rsidP="00FE1530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 xml:space="preserve">код в                                                          </w:t>
      </w:r>
      <w:r>
        <w:rPr>
          <w:sz w:val="20"/>
          <w:szCs w:val="20"/>
        </w:rPr>
        <w:t xml:space="preserve">             </w:t>
      </w:r>
      <w:r w:rsidRPr="004433F1">
        <w:rPr>
          <w:sz w:val="20"/>
          <w:szCs w:val="20"/>
        </w:rPr>
        <w:t xml:space="preserve">      наименование дисциплины</w:t>
      </w:r>
    </w:p>
    <w:p w:rsidR="00FE1530" w:rsidRPr="004433F1" w:rsidRDefault="00FE1530" w:rsidP="00FE1530">
      <w:pPr>
        <w:pStyle w:val="a8"/>
        <w:ind w:hanging="709"/>
        <w:rPr>
          <w:sz w:val="20"/>
          <w:szCs w:val="20"/>
        </w:rPr>
      </w:pPr>
      <w:r w:rsidRPr="004433F1">
        <w:rPr>
          <w:sz w:val="20"/>
          <w:szCs w:val="20"/>
        </w:rPr>
        <w:t>учебном плане</w:t>
      </w:r>
    </w:p>
    <w:tbl>
      <w:tblPr>
        <w:tblStyle w:val="TableGrid"/>
        <w:tblW w:w="10207" w:type="dxa"/>
        <w:tblInd w:w="-856" w:type="dxa"/>
        <w:tblLayout w:type="fixed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2269"/>
        <w:gridCol w:w="7938"/>
      </w:tblGrid>
      <w:tr w:rsidR="00B778FD" w:rsidTr="00B778FD">
        <w:trPr>
          <w:trHeight w:val="1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C574E7" w:rsidRDefault="00B778FD" w:rsidP="00B778FD">
            <w:pPr>
              <w:ind w:left="2" w:right="271"/>
              <w:rPr>
                <w:b/>
              </w:rPr>
            </w:pPr>
            <w:r w:rsidRPr="00C574E7">
              <w:rPr>
                <w:b/>
              </w:rPr>
              <w:t xml:space="preserve">Место учебной практики в учебном процессе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Default="00B778FD" w:rsidP="00B778FD">
            <w:pPr>
              <w:ind w:right="140"/>
              <w:jc w:val="both"/>
            </w:pPr>
            <w:r>
              <w:t xml:space="preserve">Прохождение переводческой практики предшествует прохождению итоговой аттестации выпускника: сдаче междисциплинарного экзамена. </w:t>
            </w:r>
          </w:p>
          <w:p w:rsidR="00B778FD" w:rsidRDefault="00B778FD" w:rsidP="00B778FD">
            <w:pPr>
              <w:ind w:right="140"/>
              <w:jc w:val="both"/>
            </w:pPr>
            <w:r>
              <w:t xml:space="preserve">Сроки прохождения учебной практики – 3 год, 6 семестр. Переводческая практика слушателей проводится в организации или на предприятии в течение четырех недель, по окончании учебного семестра. </w:t>
            </w:r>
          </w:p>
        </w:tc>
      </w:tr>
      <w:tr w:rsidR="00B778FD" w:rsidTr="00B778FD">
        <w:trPr>
          <w:trHeight w:val="17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B778FD" w:rsidRDefault="00B778FD" w:rsidP="00B778FD">
            <w:pPr>
              <w:ind w:left="2"/>
              <w:rPr>
                <w:b/>
              </w:rPr>
            </w:pPr>
            <w:r w:rsidRPr="00B778FD">
              <w:rPr>
                <w:b/>
              </w:rPr>
              <w:t xml:space="preserve">Цель практики: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8F2E34" w:rsidRDefault="00B778FD" w:rsidP="00B778FD">
            <w:pPr>
              <w:ind w:right="140" w:hanging="78"/>
              <w:jc w:val="both"/>
              <w:rPr>
                <w:b/>
              </w:rPr>
            </w:pPr>
            <w:r w:rsidRPr="00335E59">
              <w:t xml:space="preserve"> </w:t>
            </w:r>
            <w:r w:rsidRPr="008F2E34">
              <w:t>овладение профессиональной деятельностью в условиях реального производства, изучение специальной литературы, инструктивных и нормативных материалов; ознакомление с производственной деятельностью в сфере устного и письменного перевода с иностранного языка на русский и с русского языка на иностранный; закрепление полученных теоретических знаний и сформированных компетенций, профессионального опыта и навыков практической работы в условиях предприятий и организаций.</w:t>
            </w:r>
          </w:p>
          <w:p w:rsidR="00B778FD" w:rsidRDefault="00B778FD" w:rsidP="00B778FD">
            <w:pPr>
              <w:tabs>
                <w:tab w:val="left" w:pos="-78"/>
              </w:tabs>
              <w:ind w:left="64" w:right="140"/>
              <w:jc w:val="both"/>
            </w:pPr>
          </w:p>
        </w:tc>
      </w:tr>
      <w:tr w:rsidR="00B778FD" w:rsidTr="00B778FD">
        <w:trPr>
          <w:trHeight w:val="35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B778FD" w:rsidRDefault="00B778FD" w:rsidP="00B778FD">
            <w:pPr>
              <w:ind w:left="2"/>
              <w:rPr>
                <w:b/>
              </w:rPr>
            </w:pPr>
            <w:r w:rsidRPr="00B778FD">
              <w:rPr>
                <w:b/>
              </w:rPr>
              <w:t xml:space="preserve">Задачи практики: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8F2E34" w:rsidRDefault="00B778FD" w:rsidP="00B778FD">
            <w:pPr>
              <w:widowControl w:val="0"/>
              <w:ind w:left="206" w:right="140" w:hanging="206"/>
              <w:jc w:val="both"/>
              <w:rPr>
                <w:b/>
              </w:rPr>
            </w:pPr>
            <w:r w:rsidRPr="008F2E34">
              <w:t>- усвоение специфических особенностей конкретного производства в пределах, необходимых для перевода на концептуальном уровне;</w:t>
            </w:r>
          </w:p>
          <w:p w:rsidR="00B778FD" w:rsidRPr="008F2E34" w:rsidRDefault="00B778FD" w:rsidP="00B778FD">
            <w:pPr>
              <w:widowControl w:val="0"/>
              <w:numPr>
                <w:ilvl w:val="0"/>
                <w:numId w:val="21"/>
              </w:numPr>
              <w:ind w:left="206" w:right="140" w:hanging="206"/>
              <w:jc w:val="both"/>
              <w:rPr>
                <w:b/>
              </w:rPr>
            </w:pPr>
            <w:r w:rsidRPr="008F2E34">
              <w:t>овладение основными жанрами речевой деятельности на конкретном производстве;</w:t>
            </w:r>
          </w:p>
          <w:p w:rsidR="00B778FD" w:rsidRPr="008F2E34" w:rsidRDefault="00B778FD" w:rsidP="00B778FD">
            <w:pPr>
              <w:widowControl w:val="0"/>
              <w:numPr>
                <w:ilvl w:val="0"/>
                <w:numId w:val="21"/>
              </w:numPr>
              <w:ind w:left="206" w:right="140" w:hanging="206"/>
              <w:jc w:val="both"/>
              <w:rPr>
                <w:b/>
              </w:rPr>
            </w:pPr>
            <w:r w:rsidRPr="008F2E34">
              <w:t>усвоение основных структур дискурса, терминов и терминологических гнезд, способов выражения намерений;</w:t>
            </w:r>
          </w:p>
          <w:p w:rsidR="00B778FD" w:rsidRPr="008F2E34" w:rsidRDefault="00B778FD" w:rsidP="00B778FD">
            <w:pPr>
              <w:widowControl w:val="0"/>
              <w:numPr>
                <w:ilvl w:val="0"/>
                <w:numId w:val="21"/>
              </w:numPr>
              <w:ind w:left="206" w:right="140" w:hanging="206"/>
              <w:jc w:val="both"/>
              <w:rPr>
                <w:b/>
              </w:rPr>
            </w:pPr>
            <w:r w:rsidRPr="008F2E34">
              <w:t>усвоение переводческих соответствий в объеме, необходимом для осуществления письменного и устного перевода в соответствии с требованиями к заключительному этапу подготовки;</w:t>
            </w:r>
          </w:p>
          <w:p w:rsidR="00B778FD" w:rsidRPr="008F2E34" w:rsidRDefault="00B778FD" w:rsidP="00B778FD">
            <w:pPr>
              <w:widowControl w:val="0"/>
              <w:numPr>
                <w:ilvl w:val="0"/>
                <w:numId w:val="21"/>
              </w:numPr>
              <w:ind w:left="206" w:right="140" w:hanging="206"/>
              <w:jc w:val="both"/>
              <w:rPr>
                <w:b/>
              </w:rPr>
            </w:pPr>
            <w:r w:rsidRPr="008F2E34">
              <w:t>эффективное использование традиционных и электронных словарей, других справочных и познавательных материалов для решения переводческих проблем;</w:t>
            </w:r>
          </w:p>
          <w:p w:rsidR="00B778FD" w:rsidRPr="008F2E34" w:rsidRDefault="00B778FD" w:rsidP="00B778FD">
            <w:pPr>
              <w:widowControl w:val="0"/>
              <w:numPr>
                <w:ilvl w:val="0"/>
                <w:numId w:val="21"/>
              </w:numPr>
              <w:ind w:left="206" w:right="140" w:hanging="206"/>
              <w:jc w:val="both"/>
              <w:rPr>
                <w:b/>
              </w:rPr>
            </w:pPr>
            <w:r w:rsidRPr="008F2E34">
              <w:t>овладение умением анализировать контекст взаимодействия коммуникантов (для устного перевода);</w:t>
            </w:r>
          </w:p>
          <w:p w:rsidR="00B778FD" w:rsidRPr="008F2E34" w:rsidRDefault="00B778FD" w:rsidP="00B778FD">
            <w:pPr>
              <w:widowControl w:val="0"/>
              <w:numPr>
                <w:ilvl w:val="0"/>
                <w:numId w:val="21"/>
              </w:numPr>
              <w:ind w:left="206" w:right="140" w:hanging="206"/>
              <w:jc w:val="both"/>
              <w:rPr>
                <w:b/>
              </w:rPr>
            </w:pPr>
            <w:r w:rsidRPr="008F2E34">
              <w:t>использование теоретических знаний для анализа и решения переводческих проблем.</w:t>
            </w:r>
          </w:p>
        </w:tc>
      </w:tr>
      <w:tr w:rsidR="00B778FD" w:rsidTr="00B778FD">
        <w:trPr>
          <w:trHeight w:val="78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B778FD" w:rsidRDefault="00B778FD" w:rsidP="00B778FD">
            <w:pPr>
              <w:ind w:left="2"/>
              <w:rPr>
                <w:b/>
              </w:rPr>
            </w:pPr>
            <w:r w:rsidRPr="00B778FD">
              <w:rPr>
                <w:b/>
              </w:rPr>
              <w:t>Место проведения практики: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C6059B" w:rsidRDefault="00B778FD" w:rsidP="00B778FD">
            <w:pPr>
              <w:ind w:right="132"/>
              <w:jc w:val="both"/>
              <w:rPr>
                <w:b/>
              </w:rPr>
            </w:pPr>
            <w:r>
              <w:t xml:space="preserve">Местом прохождения переводческой практики являются </w:t>
            </w:r>
            <w:r w:rsidRPr="00C6059B">
              <w:t>государственные и негосударственные предприятия, имеющие лицензию на осуществление основной производственной деятельности, давшие согласие принять обучающихся на практику с предоставлением условий для выполнения основных задач практики.</w:t>
            </w:r>
          </w:p>
          <w:p w:rsidR="00B778FD" w:rsidRDefault="00B778FD" w:rsidP="00B778FD">
            <w:pPr>
              <w:ind w:right="64"/>
              <w:jc w:val="both"/>
            </w:pPr>
          </w:p>
        </w:tc>
      </w:tr>
      <w:tr w:rsidR="00B778FD" w:rsidTr="00B778FD">
        <w:trPr>
          <w:trHeight w:val="9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B778FD" w:rsidRDefault="00B778FD" w:rsidP="00B778FD">
            <w:pPr>
              <w:spacing w:line="255" w:lineRule="auto"/>
              <w:ind w:left="2" w:right="24"/>
              <w:rPr>
                <w:b/>
              </w:rPr>
            </w:pPr>
            <w:r w:rsidRPr="00B778FD">
              <w:rPr>
                <w:b/>
              </w:rPr>
              <w:t xml:space="preserve">Компетенции обучающегося, </w:t>
            </w:r>
          </w:p>
          <w:p w:rsidR="00B778FD" w:rsidRDefault="00B778FD" w:rsidP="00B778FD">
            <w:pPr>
              <w:ind w:left="2" w:right="24"/>
              <w:jc w:val="both"/>
            </w:pPr>
            <w:r w:rsidRPr="00B778FD">
              <w:rPr>
                <w:b/>
              </w:rPr>
              <w:t>формируемые в результате прохождения практики:</w:t>
            </w:r>
            <w: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Default="00B778FD" w:rsidP="00B778FD">
            <w:pPr>
              <w:ind w:right="1274"/>
            </w:pPr>
            <w:r>
              <w:t xml:space="preserve">ПК-7, ПК-8, ПК-9, ПК-10, ПК12, ПК-13 </w:t>
            </w:r>
          </w:p>
        </w:tc>
      </w:tr>
      <w:tr w:rsidR="00B778FD" w:rsidTr="00B778FD">
        <w:trPr>
          <w:trHeight w:val="11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B778FD" w:rsidRDefault="00B778FD" w:rsidP="00B778FD">
            <w:pPr>
              <w:spacing w:line="255" w:lineRule="auto"/>
              <w:ind w:left="2"/>
              <w:rPr>
                <w:b/>
              </w:rPr>
            </w:pPr>
            <w:r w:rsidRPr="00B778FD">
              <w:rPr>
                <w:b/>
              </w:rPr>
              <w:t>Этапы практики: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C6059B" w:rsidRDefault="00B778FD" w:rsidP="00B778FD">
            <w:pPr>
              <w:pStyle w:val="a6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right="132" w:hanging="140"/>
              <w:jc w:val="both"/>
              <w:rPr>
                <w:b/>
                <w:lang w:val="x-none" w:eastAsia="x-none"/>
              </w:rPr>
            </w:pPr>
            <w:r w:rsidRPr="00C6059B">
              <w:rPr>
                <w:lang w:val="x-none" w:eastAsia="x-none"/>
              </w:rPr>
              <w:t xml:space="preserve">проведение руководителем практики организационного собрания (за 2 месяца до </w:t>
            </w:r>
            <w:r w:rsidRPr="00C6059B">
              <w:rPr>
                <w:lang w:eastAsia="x-none"/>
              </w:rPr>
              <w:t xml:space="preserve">  </w:t>
            </w:r>
            <w:r w:rsidRPr="00C6059B">
              <w:rPr>
                <w:lang w:val="x-none" w:eastAsia="x-none"/>
              </w:rPr>
              <w:t>практики);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написание обучающимися заявления с просьбой направить их на практику в определенную организацию за 1 месяц до начала практики;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предоставление гарантийных писем от предприятий;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формирование менеджером распоряжения/приказа о допуске на практику (за 1 месяц до практики);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выход на практику;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прохождение инструктажа по технике безопасности;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изучение концептуальных основ конкретного производства;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определение жанровых и языковых особенностей назначенных к переводу текстов;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поиск адекватных переводческих стратегий и анализ переводческих вариантов;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оформление и редактирование перевода;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подготовка отчетной документации;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предоставление отчетной документации координатору практики для аттестации;</w:t>
            </w:r>
          </w:p>
          <w:p w:rsidR="00B778FD" w:rsidRPr="00C6059B" w:rsidRDefault="00B778FD" w:rsidP="00B778FD">
            <w:pPr>
              <w:pStyle w:val="a6"/>
              <w:widowControl w:val="0"/>
              <w:numPr>
                <w:ilvl w:val="0"/>
                <w:numId w:val="22"/>
              </w:numPr>
              <w:ind w:left="140" w:right="132" w:hanging="140"/>
              <w:jc w:val="both"/>
              <w:rPr>
                <w:b/>
              </w:rPr>
            </w:pPr>
            <w:r w:rsidRPr="00C6059B">
              <w:t>аттестация по итогам практики.</w:t>
            </w:r>
          </w:p>
          <w:p w:rsidR="00B778FD" w:rsidRDefault="00B778FD" w:rsidP="00B778FD">
            <w:pPr>
              <w:ind w:right="1274"/>
              <w:rPr>
                <w:b/>
              </w:rPr>
            </w:pPr>
          </w:p>
        </w:tc>
      </w:tr>
      <w:tr w:rsidR="00B778FD" w:rsidTr="00B778FD">
        <w:trPr>
          <w:trHeight w:val="49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Default="00B778FD" w:rsidP="00B778FD">
            <w:pPr>
              <w:spacing w:after="2" w:line="253" w:lineRule="auto"/>
              <w:ind w:left="2" w:right="417"/>
              <w:jc w:val="both"/>
            </w:pPr>
            <w:r w:rsidRPr="00B778FD">
              <w:rPr>
                <w:b/>
              </w:rPr>
              <w:t>Содержание (основные разделы практики)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D241C6" w:rsidRDefault="00B778FD" w:rsidP="00B778FD">
            <w:pPr>
              <w:widowControl w:val="0"/>
              <w:ind w:right="132"/>
              <w:jc w:val="both"/>
              <w:rPr>
                <w:b/>
              </w:rPr>
            </w:pPr>
            <w:r w:rsidRPr="00D241C6">
              <w:t xml:space="preserve">Основной формой переводческой практики является письменный перевод текстов общего и специального содержания по заданию организации, в которую направляется слушатель. Возможны комбинированные формы (сочетание устного и письменного переводов) сообразно с характером и условиями производства. </w:t>
            </w:r>
          </w:p>
          <w:p w:rsidR="00B778FD" w:rsidRPr="00624C72" w:rsidRDefault="00B778FD" w:rsidP="00B778FD">
            <w:pPr>
              <w:widowControl w:val="0"/>
              <w:ind w:right="132"/>
              <w:jc w:val="both"/>
              <w:rPr>
                <w:b/>
              </w:rPr>
            </w:pPr>
            <w:r w:rsidRPr="00624C72">
              <w:t>Аттестация обучающихся по результатам переводческой практики проводится в определенные координатором практики сроки. Для аттестации практикантам необходимо предоста</w:t>
            </w:r>
            <w:r>
              <w:t xml:space="preserve">вить руководителю </w:t>
            </w:r>
            <w:r w:rsidRPr="00624C72">
              <w:t xml:space="preserve">практики следующие документы, оформленные </w:t>
            </w:r>
            <w:r>
              <w:t>титульным листом</w:t>
            </w:r>
            <w:r w:rsidRPr="00624C72">
              <w:t xml:space="preserve">: </w:t>
            </w:r>
          </w:p>
          <w:p w:rsidR="00B778FD" w:rsidRPr="00624C72" w:rsidRDefault="00B778FD" w:rsidP="00B778FD">
            <w:pPr>
              <w:widowControl w:val="0"/>
              <w:numPr>
                <w:ilvl w:val="0"/>
                <w:numId w:val="23"/>
              </w:numPr>
              <w:ind w:left="282" w:right="132" w:hanging="282"/>
              <w:jc w:val="both"/>
              <w:rPr>
                <w:b/>
              </w:rPr>
            </w:pPr>
            <w:r>
              <w:t>Характеристику</w:t>
            </w:r>
            <w:r w:rsidRPr="00624C72">
              <w:t>;</w:t>
            </w:r>
          </w:p>
          <w:p w:rsidR="00B778FD" w:rsidRPr="00624C72" w:rsidRDefault="00B778FD" w:rsidP="00B778FD">
            <w:pPr>
              <w:widowControl w:val="0"/>
              <w:numPr>
                <w:ilvl w:val="0"/>
                <w:numId w:val="23"/>
              </w:numPr>
              <w:ind w:left="282" w:right="132" w:hanging="282"/>
              <w:jc w:val="both"/>
              <w:rPr>
                <w:b/>
              </w:rPr>
            </w:pPr>
            <w:r w:rsidRPr="00624C72">
              <w:t>Отчет о про</w:t>
            </w:r>
            <w:r>
              <w:t>хождении практики</w:t>
            </w:r>
            <w:r w:rsidRPr="00624C72">
              <w:t>;</w:t>
            </w:r>
          </w:p>
          <w:p w:rsidR="00B778FD" w:rsidRPr="00624C72" w:rsidRDefault="00B778FD" w:rsidP="00B778FD">
            <w:pPr>
              <w:widowControl w:val="0"/>
              <w:numPr>
                <w:ilvl w:val="0"/>
                <w:numId w:val="23"/>
              </w:numPr>
              <w:ind w:left="282" w:right="132" w:hanging="282"/>
              <w:jc w:val="both"/>
              <w:rPr>
                <w:b/>
              </w:rPr>
            </w:pPr>
            <w:r w:rsidRPr="00624C72">
              <w:t>Анализ профессиональных переводческих проблем и сп</w:t>
            </w:r>
            <w:r>
              <w:t>особов их решения</w:t>
            </w:r>
            <w:r w:rsidRPr="00624C72">
              <w:t>;</w:t>
            </w:r>
          </w:p>
          <w:p w:rsidR="00B778FD" w:rsidRPr="00624C72" w:rsidRDefault="00B778FD" w:rsidP="00B778FD">
            <w:pPr>
              <w:widowControl w:val="0"/>
              <w:numPr>
                <w:ilvl w:val="0"/>
                <w:numId w:val="23"/>
              </w:numPr>
              <w:ind w:left="282" w:right="132" w:hanging="282"/>
              <w:jc w:val="both"/>
            </w:pPr>
            <w:r w:rsidRPr="00624C72">
              <w:t xml:space="preserve">Производственный дневник (при прохождении практики в режиме </w:t>
            </w:r>
            <w:r>
              <w:t>устного перевода)</w:t>
            </w:r>
            <w:r w:rsidRPr="00624C72">
              <w:t>;</w:t>
            </w:r>
          </w:p>
          <w:p w:rsidR="00B778FD" w:rsidRPr="00624C72" w:rsidRDefault="00B778FD" w:rsidP="00B778FD">
            <w:pPr>
              <w:widowControl w:val="0"/>
              <w:numPr>
                <w:ilvl w:val="0"/>
                <w:numId w:val="23"/>
              </w:numPr>
              <w:ind w:left="282" w:right="132" w:hanging="282"/>
              <w:jc w:val="both"/>
              <w:rPr>
                <w:b/>
              </w:rPr>
            </w:pPr>
            <w:r w:rsidRPr="00624C72">
              <w:t>Тексты перевода (оригинал и перевод);</w:t>
            </w:r>
          </w:p>
          <w:p w:rsidR="00B778FD" w:rsidRPr="00624C72" w:rsidRDefault="00B778FD" w:rsidP="00B778FD">
            <w:pPr>
              <w:widowControl w:val="0"/>
              <w:numPr>
                <w:ilvl w:val="0"/>
                <w:numId w:val="23"/>
              </w:numPr>
              <w:ind w:left="282" w:right="132" w:hanging="282"/>
              <w:jc w:val="both"/>
              <w:rPr>
                <w:b/>
              </w:rPr>
            </w:pPr>
            <w:r w:rsidRPr="00624C72">
              <w:t>Глоссарий в количестве 35 единиц.</w:t>
            </w:r>
          </w:p>
        </w:tc>
      </w:tr>
      <w:tr w:rsidR="00B778FD" w:rsidTr="00B778FD">
        <w:trPr>
          <w:trHeight w:val="8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B778FD" w:rsidRDefault="00B778FD" w:rsidP="00B778FD">
            <w:pPr>
              <w:tabs>
                <w:tab w:val="right" w:pos="3157"/>
              </w:tabs>
              <w:spacing w:after="48"/>
              <w:jc w:val="both"/>
              <w:rPr>
                <w:b/>
              </w:rPr>
            </w:pPr>
            <w:r w:rsidRPr="00B778FD">
              <w:rPr>
                <w:b/>
              </w:rPr>
              <w:t xml:space="preserve">Форма промежуточной </w:t>
            </w:r>
          </w:p>
          <w:p w:rsidR="00B778FD" w:rsidRDefault="00B778FD" w:rsidP="00C574E7">
            <w:pPr>
              <w:spacing w:after="2" w:line="253" w:lineRule="auto"/>
              <w:ind w:left="2" w:right="417"/>
              <w:jc w:val="both"/>
            </w:pPr>
            <w:r w:rsidRPr="00B778FD">
              <w:rPr>
                <w:b/>
              </w:rPr>
              <w:t>аттестаци</w:t>
            </w:r>
            <w:r w:rsidR="00C574E7">
              <w:rPr>
                <w:b/>
              </w:rPr>
              <w:t>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FD" w:rsidRPr="00D241C6" w:rsidRDefault="00B778FD" w:rsidP="00B778FD">
            <w:pPr>
              <w:widowControl w:val="0"/>
              <w:ind w:right="132"/>
              <w:jc w:val="both"/>
              <w:rPr>
                <w:b/>
              </w:rPr>
            </w:pPr>
            <w:r>
              <w:t>Дифференцированный зачет по результатам защиты отчета по практике</w:t>
            </w:r>
          </w:p>
        </w:tc>
      </w:tr>
    </w:tbl>
    <w:p w:rsidR="00B778FD" w:rsidRDefault="00B778FD" w:rsidP="00B778FD"/>
    <w:p w:rsidR="00B778FD" w:rsidRPr="00526F05" w:rsidRDefault="00B778FD" w:rsidP="00B778FD"/>
    <w:p w:rsidR="00B778FD" w:rsidRDefault="00B778FD" w:rsidP="00B778FD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213A4A" w:rsidRPr="00526F05" w:rsidTr="008E3FCA">
        <w:trPr>
          <w:trHeight w:val="36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FD498D" w:rsidRDefault="00213A4A" w:rsidP="008E3FCA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213A4A" w:rsidRDefault="00213A4A" w:rsidP="008E3FCA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В процессе лекционных </w:t>
            </w:r>
            <w:r w:rsidRPr="00FD498D">
              <w:rPr>
                <w:rFonts w:eastAsia="Batang"/>
                <w:color w:val="000000"/>
              </w:rPr>
              <w:t xml:space="preserve">занятий используется следующее программное обеспечение: </w:t>
            </w:r>
          </w:p>
          <w:p w:rsidR="00213A4A" w:rsidRDefault="00213A4A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213A4A" w:rsidRPr="006A3F54" w:rsidRDefault="00213A4A" w:rsidP="008E3FC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213A4A" w:rsidRPr="00427568" w:rsidRDefault="00213A4A" w:rsidP="008E3FCA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15</w:t>
            </w:r>
            <w:r w:rsidRPr="00526F05">
              <w:t xml:space="preserve"> %.</w:t>
            </w:r>
          </w:p>
        </w:tc>
      </w:tr>
      <w:tr w:rsidR="00213A4A" w:rsidRPr="00526F05" w:rsidTr="008E3FCA">
        <w:trPr>
          <w:trHeight w:val="112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jc w:val="both"/>
              <w:rPr>
                <w:i/>
              </w:rPr>
            </w:pPr>
            <w:r w:rsidRPr="00526F05">
              <w:t>Контрольные работы,</w:t>
            </w:r>
            <w:r>
              <w:t xml:space="preserve"> тесты, устные опросы</w:t>
            </w:r>
          </w:p>
        </w:tc>
      </w:tr>
      <w:tr w:rsidR="00213A4A" w:rsidRPr="00526F05" w:rsidTr="008E3FCA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4A" w:rsidRPr="00526F05" w:rsidRDefault="00213A4A" w:rsidP="008E3FCA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4A" w:rsidRPr="006F1E2A" w:rsidRDefault="00213A4A" w:rsidP="008E3FCA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spacing w:val="-4"/>
              </w:rPr>
              <w:t>Промежуточная аттестация</w:t>
            </w:r>
            <w:r w:rsidRPr="006F1E2A">
              <w:rPr>
                <w:spacing w:val="-4"/>
              </w:rPr>
              <w:t xml:space="preserve"> проводится в виде зачета</w:t>
            </w:r>
            <w:r>
              <w:rPr>
                <w:spacing w:val="-4"/>
              </w:rPr>
              <w:t>.</w:t>
            </w:r>
          </w:p>
          <w:p w:rsidR="00213A4A" w:rsidRPr="006B3E93" w:rsidRDefault="00213A4A" w:rsidP="008E3FCA">
            <w:pPr>
              <w:jc w:val="both"/>
            </w:pPr>
            <w:r w:rsidRPr="006B3E93">
              <w:t xml:space="preserve">Форма промежуточной аттестации </w:t>
            </w:r>
            <w:r>
              <w:t>–</w:t>
            </w:r>
            <w:r w:rsidRPr="006B3E93">
              <w:t xml:space="preserve"> письменная</w:t>
            </w:r>
            <w:r>
              <w:t>.</w:t>
            </w:r>
          </w:p>
        </w:tc>
      </w:tr>
    </w:tbl>
    <w:p w:rsidR="00213A4A" w:rsidRDefault="00213A4A" w:rsidP="00B778FD"/>
    <w:tbl>
      <w:tblPr>
        <w:tblStyle w:val="ad"/>
        <w:tblW w:w="10070" w:type="dxa"/>
        <w:tblInd w:w="-567" w:type="dxa"/>
        <w:tblLook w:val="04A0" w:firstRow="1" w:lastRow="0" w:firstColumn="1" w:lastColumn="0" w:noHBand="0" w:noVBand="1"/>
      </w:tblPr>
      <w:tblGrid>
        <w:gridCol w:w="690"/>
        <w:gridCol w:w="9380"/>
      </w:tblGrid>
      <w:tr w:rsidR="008A3C0B" w:rsidTr="008A3C0B">
        <w:tc>
          <w:tcPr>
            <w:tcW w:w="690" w:type="dxa"/>
            <w:tcBorders>
              <w:top w:val="nil"/>
              <w:left w:val="nil"/>
              <w:right w:val="nil"/>
            </w:tcBorders>
          </w:tcPr>
          <w:p w:rsidR="008A3C0B" w:rsidRDefault="008A3C0B" w:rsidP="008E3FC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E02895">
              <w:rPr>
                <w:sz w:val="22"/>
                <w:szCs w:val="22"/>
              </w:rPr>
              <w:t xml:space="preserve">  </w:t>
            </w:r>
          </w:p>
          <w:p w:rsidR="008A3C0B" w:rsidRPr="004433F1" w:rsidRDefault="008A3C0B" w:rsidP="008E3FCA">
            <w:pPr>
              <w:pStyle w:val="3"/>
              <w:spacing w:after="0"/>
              <w:ind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 7</w:t>
            </w: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8A3C0B" w:rsidRDefault="008A3C0B" w:rsidP="008E3FCA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рабочей программы дисциплины</w:t>
            </w:r>
          </w:p>
          <w:p w:rsidR="008A3C0B" w:rsidRDefault="008A3C0B" w:rsidP="008E3FCA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ИТОГОВЫЙ ЭКЗАМЕН ПО ТЕОРИИ И ПРАКТИКЕ ПЕРЕВОДА</w:t>
            </w:r>
          </w:p>
        </w:tc>
      </w:tr>
    </w:tbl>
    <w:p w:rsidR="008A3C0B" w:rsidRDefault="008A3C0B" w:rsidP="008A3C0B">
      <w:pPr>
        <w:pStyle w:val="a8"/>
        <w:ind w:hanging="70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4433F1">
        <w:rPr>
          <w:sz w:val="20"/>
          <w:szCs w:val="20"/>
        </w:rPr>
        <w:t xml:space="preserve">код в                                                          </w:t>
      </w:r>
      <w:r>
        <w:rPr>
          <w:sz w:val="20"/>
          <w:szCs w:val="20"/>
        </w:rPr>
        <w:t xml:space="preserve"> </w:t>
      </w:r>
      <w:r w:rsidRPr="004433F1">
        <w:rPr>
          <w:sz w:val="20"/>
          <w:szCs w:val="20"/>
        </w:rPr>
        <w:t xml:space="preserve">      наименование дисциплины</w:t>
      </w:r>
    </w:p>
    <w:p w:rsidR="008A3C0B" w:rsidRPr="004433F1" w:rsidRDefault="008A3C0B" w:rsidP="008A3C0B">
      <w:pPr>
        <w:pStyle w:val="a8"/>
        <w:ind w:hanging="709"/>
        <w:rPr>
          <w:sz w:val="20"/>
          <w:szCs w:val="20"/>
        </w:rPr>
      </w:pPr>
      <w:r>
        <w:rPr>
          <w:sz w:val="20"/>
          <w:szCs w:val="20"/>
        </w:rPr>
        <w:t xml:space="preserve">   учебном плане</w:t>
      </w:r>
    </w:p>
    <w:tbl>
      <w:tblPr>
        <w:tblStyle w:val="TableGrid"/>
        <w:tblW w:w="10207" w:type="dxa"/>
        <w:tblInd w:w="-856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2484"/>
        <w:gridCol w:w="7723"/>
      </w:tblGrid>
      <w:tr w:rsidR="008A3C0B" w:rsidTr="008A3C0B">
        <w:trPr>
          <w:trHeight w:val="210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8A3C0B" w:rsidRDefault="008A3C0B" w:rsidP="008E3FCA">
            <w:pPr>
              <w:ind w:left="2" w:right="271"/>
              <w:rPr>
                <w:b/>
              </w:rPr>
            </w:pPr>
            <w:r w:rsidRPr="008A3C0B">
              <w:rPr>
                <w:b/>
              </w:rPr>
              <w:t xml:space="preserve">Место итогового экзамена в учебном процессе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Default="008A3C0B" w:rsidP="008E3FCA">
            <w:pPr>
              <w:pStyle w:val="a8"/>
              <w:rPr>
                <w:b/>
              </w:rPr>
            </w:pPr>
            <w:r>
              <w:t>Итоговый</w:t>
            </w:r>
            <w:r w:rsidRPr="00884085">
              <w:t xml:space="preserve"> экзамен является итоговым аттестационным испытанием, проводимым в рамках итоговой аттестации выпускников высшего учебного заведения, успешно завершивших в полном объеме освоение </w:t>
            </w:r>
            <w:r>
              <w:t>дополнительной</w:t>
            </w:r>
            <w:r w:rsidRPr="00884085">
              <w:t xml:space="preserve"> образовательной программы</w:t>
            </w:r>
            <w:r>
              <w:t xml:space="preserve"> профессиональной переподготовки.</w:t>
            </w:r>
          </w:p>
          <w:p w:rsidR="008A3C0B" w:rsidRDefault="008A3C0B" w:rsidP="008E3FCA">
            <w:pPr>
              <w:ind w:right="140"/>
              <w:jc w:val="both"/>
            </w:pPr>
            <w:r>
              <w:t xml:space="preserve"> </w:t>
            </w:r>
          </w:p>
        </w:tc>
      </w:tr>
      <w:tr w:rsidR="008A3C0B" w:rsidTr="008A3C0B">
        <w:trPr>
          <w:trHeight w:val="121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8A3C0B" w:rsidRDefault="008A3C0B" w:rsidP="008E3FCA">
            <w:pPr>
              <w:ind w:left="2"/>
              <w:rPr>
                <w:b/>
              </w:rPr>
            </w:pPr>
            <w:r w:rsidRPr="008A3C0B">
              <w:rPr>
                <w:b/>
              </w:rPr>
              <w:t xml:space="preserve">Цель экзамена: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Default="008A3C0B" w:rsidP="008E3FCA">
            <w:pPr>
              <w:shd w:val="clear" w:color="auto" w:fill="FFFFFF"/>
              <w:spacing w:before="5"/>
              <w:ind w:right="11"/>
              <w:jc w:val="both"/>
            </w:pPr>
            <w:r w:rsidRPr="00335E59">
              <w:t xml:space="preserve"> </w:t>
            </w:r>
            <w:r>
              <w:t>О</w:t>
            </w:r>
            <w:r w:rsidRPr="00C165D8">
              <w:rPr>
                <w:spacing w:val="4"/>
              </w:rPr>
              <w:t xml:space="preserve">ценка качества освоения программы профессиональной переподготовки, соответствия </w:t>
            </w:r>
            <w:r w:rsidRPr="00C165D8">
              <w:t xml:space="preserve">результатов освоения программы заявленным целям и планируемым результатам </w:t>
            </w:r>
            <w:r w:rsidRPr="00C165D8">
              <w:rPr>
                <w:spacing w:val="-5"/>
              </w:rPr>
              <w:t>обучения.</w:t>
            </w:r>
          </w:p>
        </w:tc>
      </w:tr>
      <w:tr w:rsidR="008A3C0B" w:rsidTr="008A3C0B">
        <w:trPr>
          <w:trHeight w:val="353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8A3C0B" w:rsidRDefault="008A3C0B" w:rsidP="008E3FCA">
            <w:pPr>
              <w:ind w:left="2"/>
              <w:rPr>
                <w:b/>
              </w:rPr>
            </w:pPr>
            <w:r w:rsidRPr="008A3C0B">
              <w:rPr>
                <w:b/>
              </w:rPr>
              <w:t xml:space="preserve">Задачи экзамена: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8C6DD6" w:rsidRDefault="008A3C0B" w:rsidP="008E3FCA">
            <w:pPr>
              <w:pStyle w:val="a8"/>
            </w:pPr>
            <w:r w:rsidRPr="008C6DD6">
              <w:t>В ходе итогового экзамена необходимо:</w:t>
            </w:r>
          </w:p>
          <w:p w:rsidR="008A3C0B" w:rsidRPr="008C6DD6" w:rsidRDefault="008A3C0B" w:rsidP="008E3FCA">
            <w:pPr>
              <w:pStyle w:val="a8"/>
              <w:ind w:firstLine="282"/>
            </w:pPr>
            <w:proofErr w:type="gramStart"/>
            <w:r w:rsidRPr="008C6DD6">
              <w:t>а)  проверить</w:t>
            </w:r>
            <w:proofErr w:type="gramEnd"/>
            <w:r w:rsidRPr="008C6DD6">
              <w:t xml:space="preserve"> у выпускника уровень знаний:</w:t>
            </w:r>
          </w:p>
          <w:p w:rsidR="008A3C0B" w:rsidRPr="008C6DD6" w:rsidRDefault="008A3C0B" w:rsidP="008E3FCA">
            <w:pPr>
              <w:pStyle w:val="a8"/>
              <w:ind w:firstLine="282"/>
            </w:pPr>
            <w:r w:rsidRPr="008C6DD6">
              <w:t>- основных теоретических положений современного переводоведения, его понятийно-терминологического аппарата;</w:t>
            </w:r>
          </w:p>
          <w:p w:rsidR="008A3C0B" w:rsidRPr="008C6DD6" w:rsidRDefault="008A3C0B" w:rsidP="008E3FCA">
            <w:pPr>
              <w:pStyle w:val="a8"/>
              <w:ind w:firstLine="282"/>
            </w:pPr>
            <w:r w:rsidRPr="008C6DD6">
              <w:t>- правил эквивалентности перевода и способов ее достижения;</w:t>
            </w:r>
          </w:p>
          <w:p w:rsidR="008A3C0B" w:rsidRPr="008C6DD6" w:rsidRDefault="008A3C0B" w:rsidP="008E3FCA">
            <w:pPr>
              <w:pStyle w:val="a8"/>
              <w:ind w:firstLine="282"/>
            </w:pPr>
            <w:r w:rsidRPr="008C6DD6">
              <w:t xml:space="preserve">- критериев </w:t>
            </w:r>
            <w:r w:rsidRPr="008C6DD6">
              <w:rPr>
                <w:spacing w:val="-7"/>
              </w:rPr>
              <w:t>выбора и применения адекватных переводческих стратегий в соответствии с видом перевода.</w:t>
            </w:r>
            <w:r w:rsidRPr="008C6DD6">
              <w:t xml:space="preserve"> </w:t>
            </w:r>
          </w:p>
          <w:p w:rsidR="008A3C0B" w:rsidRPr="008C6DD6" w:rsidRDefault="008A3C0B" w:rsidP="008E3FCA">
            <w:pPr>
              <w:pStyle w:val="a8"/>
              <w:ind w:firstLine="282"/>
            </w:pPr>
            <w:proofErr w:type="gramStart"/>
            <w:r w:rsidRPr="008C6DD6">
              <w:t>б)  выявить</w:t>
            </w:r>
            <w:proofErr w:type="gramEnd"/>
            <w:r w:rsidRPr="008C6DD6">
              <w:t xml:space="preserve"> уровень сформированности у выпускников умений:</w:t>
            </w:r>
          </w:p>
          <w:p w:rsidR="008A3C0B" w:rsidRPr="003D0A9A" w:rsidRDefault="008A3C0B" w:rsidP="008E3FCA">
            <w:pPr>
              <w:pStyle w:val="a8"/>
              <w:ind w:firstLine="282"/>
            </w:pPr>
            <w:r w:rsidRPr="008C6DD6">
              <w:t xml:space="preserve">- </w:t>
            </w:r>
            <w:r w:rsidRPr="003D0A9A">
              <w:t>умения устанавливать связи между положениями теории перевода и основными приемами перевода с иностранного языка на русский и с русского на иностранный язык;</w:t>
            </w:r>
          </w:p>
          <w:p w:rsidR="008A3C0B" w:rsidRPr="003D0A9A" w:rsidRDefault="008A3C0B" w:rsidP="008E3FCA">
            <w:pPr>
              <w:pStyle w:val="a8"/>
              <w:ind w:firstLine="282"/>
            </w:pPr>
            <w:r w:rsidRPr="003D0A9A">
              <w:t>-  определять степень и уровень эквивалентности перевода при его сопоставлении с оригиналом</w:t>
            </w:r>
            <w:r>
              <w:t>;</w:t>
            </w:r>
          </w:p>
          <w:p w:rsidR="008A3C0B" w:rsidRPr="003D0A9A" w:rsidRDefault="008A3C0B" w:rsidP="008E3FCA">
            <w:pPr>
              <w:pStyle w:val="a8"/>
              <w:ind w:firstLine="282"/>
            </w:pPr>
            <w:r w:rsidRPr="003D0A9A">
              <w:t>- оценивать необходимость преобразований формы исходного сообщения с учетом коммуникативной ситуации, индивидуальных и культурно обусловленных характеристик коммуникантов</w:t>
            </w:r>
            <w:r>
              <w:t>;</w:t>
            </w:r>
          </w:p>
          <w:p w:rsidR="008A3C0B" w:rsidRPr="003D0A9A" w:rsidRDefault="008A3C0B" w:rsidP="008E3FCA">
            <w:pPr>
              <w:pStyle w:val="a8"/>
              <w:ind w:firstLine="282"/>
            </w:pPr>
            <w:r w:rsidRPr="003D0A9A">
              <w:t>- умения обеспечить уровень идиоматичности, адекватный речи профессионального переводчика на русском и иностранных языках.</w:t>
            </w:r>
          </w:p>
          <w:p w:rsidR="008A3C0B" w:rsidRPr="008C6DD6" w:rsidRDefault="008A3C0B" w:rsidP="008E3FCA">
            <w:pPr>
              <w:pStyle w:val="a8"/>
              <w:ind w:firstLine="282"/>
            </w:pPr>
            <w:r w:rsidRPr="008C6DD6">
              <w:t xml:space="preserve">в) установить уровень готовности </w:t>
            </w:r>
            <w:proofErr w:type="gramStart"/>
            <w:r w:rsidRPr="008C6DD6">
              <w:t>выпускника  решать</w:t>
            </w:r>
            <w:proofErr w:type="gramEnd"/>
            <w:r w:rsidRPr="008C6DD6">
              <w:t xml:space="preserve"> следующие   профессиональные задачи:</w:t>
            </w:r>
          </w:p>
          <w:p w:rsidR="008A3C0B" w:rsidRPr="008C6DD6" w:rsidRDefault="008A3C0B" w:rsidP="008E3FCA">
            <w:pPr>
              <w:pStyle w:val="a8"/>
              <w:ind w:firstLine="282"/>
            </w:pPr>
            <w:r w:rsidRPr="008C6DD6">
              <w:t>- осуществлять устный перевод с иностранного языка на русский и с русского на иностранный язык;</w:t>
            </w:r>
          </w:p>
          <w:p w:rsidR="008A3C0B" w:rsidRPr="008C6DD6" w:rsidRDefault="008A3C0B" w:rsidP="008E3FCA">
            <w:pPr>
              <w:pStyle w:val="a8"/>
              <w:ind w:firstLine="282"/>
            </w:pPr>
            <w:r w:rsidRPr="008C6DD6">
              <w:t>-  использовать в профессиональной деятельности знания из смежных с теорией и практикой перевода научных отраслей;</w:t>
            </w:r>
          </w:p>
          <w:p w:rsidR="008A3C0B" w:rsidRPr="008F2E34" w:rsidRDefault="008A3C0B" w:rsidP="008E3FCA">
            <w:pPr>
              <w:pStyle w:val="a8"/>
              <w:ind w:firstLine="282"/>
              <w:rPr>
                <w:b/>
              </w:rPr>
            </w:pPr>
            <w:r w:rsidRPr="008C6DD6">
              <w:t>- критически оценивать собственную профессиональную деятельность с позиций современных переводоведческих концепций.</w:t>
            </w:r>
          </w:p>
        </w:tc>
      </w:tr>
      <w:tr w:rsidR="008A3C0B" w:rsidTr="008A3C0B">
        <w:trPr>
          <w:trHeight w:val="93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8A3C0B" w:rsidRDefault="008A3C0B" w:rsidP="008E3FCA">
            <w:pPr>
              <w:spacing w:line="255" w:lineRule="auto"/>
              <w:ind w:left="2" w:right="24"/>
              <w:rPr>
                <w:b/>
              </w:rPr>
            </w:pPr>
            <w:r w:rsidRPr="008A3C0B">
              <w:rPr>
                <w:b/>
              </w:rPr>
              <w:t xml:space="preserve">Компетенции обучающегося, </w:t>
            </w:r>
          </w:p>
          <w:p w:rsidR="008A3C0B" w:rsidRDefault="008A3C0B" w:rsidP="008E3FCA">
            <w:pPr>
              <w:ind w:left="2" w:right="24"/>
              <w:jc w:val="both"/>
            </w:pPr>
            <w:r w:rsidRPr="008A3C0B">
              <w:rPr>
                <w:b/>
              </w:rPr>
              <w:t>формируемые в результате прохождения практики:</w:t>
            </w:r>
            <w: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Default="008A3C0B" w:rsidP="008E3FCA">
            <w:pPr>
              <w:ind w:right="1274"/>
            </w:pPr>
            <w:r>
              <w:t>ОК-2, ОК-3, ОК-7, ОК-11, ОК-12, ОПК-3, ОПК-4, ОПК-5, ОПК-7, ОПК-8, ОПК-9, ОПК-10, ОПК-11, ОПК-12, ОПК-13, ОПК-14, ПК-7, ПК-8, ПК-9, ПК-10, ПК-11, ПК12, ПК-13, ПК-14, ПК-15, ПК-16, ПК- 17, ПК.-18, ПК-19</w:t>
            </w:r>
          </w:p>
        </w:tc>
      </w:tr>
      <w:tr w:rsidR="008A3C0B" w:rsidTr="008A3C0B">
        <w:trPr>
          <w:trHeight w:val="119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8A3C0B" w:rsidRDefault="008A3C0B" w:rsidP="008E3FCA">
            <w:pPr>
              <w:rPr>
                <w:b/>
              </w:rPr>
            </w:pPr>
            <w:r w:rsidRPr="008A3C0B">
              <w:rPr>
                <w:b/>
              </w:rPr>
              <w:t xml:space="preserve">Структура и содержание итогового экзамена </w:t>
            </w:r>
          </w:p>
          <w:p w:rsidR="008A3C0B" w:rsidRDefault="008A3C0B" w:rsidP="008E3FCA">
            <w:pPr>
              <w:spacing w:line="255" w:lineRule="auto"/>
              <w:ind w:left="2"/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C165D8" w:rsidRDefault="008A3C0B" w:rsidP="008E3FCA">
            <w:pPr>
              <w:ind w:left="424" w:hanging="424"/>
              <w:rPr>
                <w:b/>
              </w:rPr>
            </w:pPr>
            <w:r w:rsidRPr="00C165D8">
              <w:t>Итоговый экзамен проводится в устной форме.</w:t>
            </w:r>
          </w:p>
          <w:p w:rsidR="008A3C0B" w:rsidRPr="00C165D8" w:rsidRDefault="008A3C0B" w:rsidP="008E3FCA">
            <w:pPr>
              <w:tabs>
                <w:tab w:val="left" w:pos="426"/>
              </w:tabs>
              <w:ind w:left="424" w:hanging="424"/>
              <w:rPr>
                <w:b/>
              </w:rPr>
            </w:pPr>
            <w:r w:rsidRPr="00C165D8">
              <w:t>Устная форма итогового экзамена включает в себя следующие задания:</w:t>
            </w:r>
          </w:p>
          <w:p w:rsidR="008A3C0B" w:rsidRPr="00C165D8" w:rsidRDefault="008A3C0B" w:rsidP="008A3C0B">
            <w:pPr>
              <w:numPr>
                <w:ilvl w:val="0"/>
                <w:numId w:val="29"/>
              </w:numPr>
              <w:ind w:left="424" w:hanging="424"/>
              <w:jc w:val="both"/>
              <w:rPr>
                <w:b/>
              </w:rPr>
            </w:pPr>
            <w:r w:rsidRPr="00C165D8">
              <w:t>Теоретический вопрос</w:t>
            </w:r>
          </w:p>
          <w:p w:rsidR="008A3C0B" w:rsidRDefault="008A3C0B" w:rsidP="008A3C0B">
            <w:pPr>
              <w:pStyle w:val="a6"/>
              <w:widowControl w:val="0"/>
              <w:numPr>
                <w:ilvl w:val="0"/>
                <w:numId w:val="29"/>
              </w:numPr>
              <w:ind w:left="424" w:right="132" w:hanging="424"/>
              <w:jc w:val="both"/>
              <w:rPr>
                <w:b/>
              </w:rPr>
            </w:pPr>
            <w:r w:rsidRPr="00C165D8">
              <w:t>Перевод с листа делового письма на иностранном языке</w:t>
            </w:r>
          </w:p>
        </w:tc>
      </w:tr>
      <w:tr w:rsidR="008A3C0B" w:rsidTr="008A3C0B">
        <w:trPr>
          <w:trHeight w:val="574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8A3C0B" w:rsidRDefault="008A3C0B" w:rsidP="008E3FCA">
            <w:pPr>
              <w:ind w:left="67"/>
              <w:rPr>
                <w:b/>
              </w:rPr>
            </w:pPr>
            <w:r w:rsidRPr="008A3C0B">
              <w:rPr>
                <w:b/>
              </w:rPr>
              <w:t>Перечень тем, вынесенных на итоговый экзамен:</w:t>
            </w:r>
          </w:p>
          <w:p w:rsidR="008A3C0B" w:rsidRDefault="008A3C0B" w:rsidP="008E3FCA">
            <w:pPr>
              <w:spacing w:after="2" w:line="253" w:lineRule="auto"/>
              <w:ind w:left="2" w:right="1584"/>
              <w:jc w:val="both"/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A03E40" w:rsidRDefault="008A3C0B" w:rsidP="008A3C0B">
            <w:pPr>
              <w:pStyle w:val="a8"/>
              <w:numPr>
                <w:ilvl w:val="0"/>
                <w:numId w:val="30"/>
              </w:numPr>
              <w:tabs>
                <w:tab w:val="left" w:pos="1701"/>
              </w:tabs>
              <w:spacing w:line="320" w:lineRule="atLeast"/>
              <w:ind w:left="565" w:hanging="425"/>
            </w:pPr>
            <w:r w:rsidRPr="00A03E40">
              <w:t xml:space="preserve">Определение перевода. Предмет и объект теории перевода. </w:t>
            </w:r>
            <w:r w:rsidRPr="00234DF6">
              <w:t xml:space="preserve">Основные задачи и методы теории перевода. </w:t>
            </w:r>
            <w:r w:rsidRPr="00A03E40">
              <w:t>Междисциплинарный характер</w:t>
            </w:r>
            <w:r>
              <w:t xml:space="preserve"> </w:t>
            </w:r>
            <w:r w:rsidRPr="00A03E40">
              <w:t>переводоведения и его связь с другими науками.</w:t>
            </w:r>
          </w:p>
          <w:p w:rsidR="008A3C0B" w:rsidRPr="00A03E40" w:rsidRDefault="008A3C0B" w:rsidP="008A3C0B">
            <w:pPr>
              <w:pStyle w:val="a8"/>
              <w:numPr>
                <w:ilvl w:val="0"/>
                <w:numId w:val="30"/>
              </w:numPr>
              <w:tabs>
                <w:tab w:val="left" w:pos="1701"/>
              </w:tabs>
              <w:spacing w:line="320" w:lineRule="atLeast"/>
              <w:ind w:left="565" w:hanging="425"/>
            </w:pPr>
            <w:r w:rsidRPr="00A03E40">
              <w:t>Переводческий анализ текста. Общие признаки текстов. Маркеры</w:t>
            </w:r>
            <w:r>
              <w:t xml:space="preserve"> </w:t>
            </w:r>
            <w:r w:rsidRPr="00A03E40">
              <w:t>текстов.</w:t>
            </w:r>
          </w:p>
          <w:p w:rsidR="008A3C0B" w:rsidRPr="00A03E40" w:rsidRDefault="008A3C0B" w:rsidP="008A3C0B">
            <w:pPr>
              <w:pStyle w:val="a8"/>
              <w:numPr>
                <w:ilvl w:val="0"/>
                <w:numId w:val="30"/>
              </w:numPr>
              <w:tabs>
                <w:tab w:val="left" w:pos="1701"/>
              </w:tabs>
              <w:spacing w:line="320" w:lineRule="atLeast"/>
              <w:ind w:left="565" w:hanging="425"/>
            </w:pPr>
            <w:r w:rsidRPr="00A03E40">
              <w:t>Мера переводческих трансформаций. Типы переводческих</w:t>
            </w:r>
            <w:r>
              <w:t xml:space="preserve"> трансформаций</w:t>
            </w:r>
            <w:r w:rsidRPr="00A03E40">
              <w:t xml:space="preserve">. </w:t>
            </w:r>
          </w:p>
          <w:p w:rsidR="008A3C0B" w:rsidRDefault="008A3C0B" w:rsidP="008A3C0B">
            <w:pPr>
              <w:pStyle w:val="a8"/>
              <w:numPr>
                <w:ilvl w:val="0"/>
                <w:numId w:val="30"/>
              </w:numPr>
              <w:tabs>
                <w:tab w:val="left" w:pos="1701"/>
              </w:tabs>
              <w:spacing w:line="320" w:lineRule="atLeast"/>
              <w:ind w:left="565" w:hanging="425"/>
            </w:pPr>
            <w:r w:rsidRPr="00A03E40">
              <w:t>Лексические трансформации. Факторы, обусловливающие лексические</w:t>
            </w:r>
            <w:r>
              <w:t xml:space="preserve"> </w:t>
            </w:r>
            <w:r w:rsidRPr="00A03E40">
              <w:t>трудности перевода. Виды лексических трансформаций</w:t>
            </w:r>
            <w:r>
              <w:t xml:space="preserve"> </w:t>
            </w:r>
            <w:r w:rsidRPr="00A03E40">
              <w:t>(транслитерация, калькирование, приближенный перевод,</w:t>
            </w:r>
            <w:r>
              <w:t xml:space="preserve"> </w:t>
            </w:r>
            <w:r w:rsidRPr="00A03E40">
              <w:t>описательный перевод, перераспределение значения)</w:t>
            </w:r>
            <w:r>
              <w:t>.</w:t>
            </w:r>
          </w:p>
          <w:p w:rsidR="008A3C0B" w:rsidRPr="00234DF6" w:rsidRDefault="008A3C0B" w:rsidP="008A3C0B">
            <w:pPr>
              <w:pStyle w:val="a8"/>
              <w:numPr>
                <w:ilvl w:val="0"/>
                <w:numId w:val="30"/>
              </w:numPr>
              <w:tabs>
                <w:tab w:val="left" w:pos="1701"/>
              </w:tabs>
              <w:spacing w:line="320" w:lineRule="atLeast"/>
              <w:ind w:left="565" w:hanging="425"/>
            </w:pPr>
            <w:r w:rsidRPr="00234DF6">
              <w:t xml:space="preserve">Грамматические и </w:t>
            </w:r>
            <w:proofErr w:type="spellStart"/>
            <w:r w:rsidRPr="00234DF6">
              <w:rPr>
                <w:bCs/>
              </w:rPr>
              <w:t>лексико</w:t>
            </w:r>
            <w:proofErr w:type="spellEnd"/>
            <w:r w:rsidRPr="00234DF6">
              <w:rPr>
                <w:bCs/>
              </w:rPr>
              <w:t xml:space="preserve"> - грамматические </w:t>
            </w:r>
            <w:r w:rsidRPr="00234DF6">
              <w:t xml:space="preserve">трансформации. Факторы, обуславливающие грамматические трудности перевода. </w:t>
            </w:r>
          </w:p>
          <w:p w:rsidR="008A3C0B" w:rsidRDefault="008A3C0B" w:rsidP="008A3C0B">
            <w:pPr>
              <w:pStyle w:val="a8"/>
              <w:numPr>
                <w:ilvl w:val="0"/>
                <w:numId w:val="30"/>
              </w:numPr>
              <w:tabs>
                <w:tab w:val="left" w:pos="1701"/>
              </w:tabs>
              <w:spacing w:line="320" w:lineRule="atLeast"/>
              <w:ind w:left="565" w:hanging="425"/>
            </w:pPr>
            <w:r w:rsidRPr="00A03E40">
              <w:t xml:space="preserve">Лексическая </w:t>
            </w:r>
            <w:proofErr w:type="spellStart"/>
            <w:r w:rsidRPr="00A03E40">
              <w:t>безэквивалентность</w:t>
            </w:r>
            <w:proofErr w:type="spellEnd"/>
            <w:r w:rsidRPr="00A03E40">
              <w:t>. Природа лексической</w:t>
            </w:r>
            <w:r>
              <w:t xml:space="preserve"> </w:t>
            </w:r>
            <w:proofErr w:type="spellStart"/>
            <w:r w:rsidRPr="00A03E40">
              <w:t>безэквивалентности</w:t>
            </w:r>
            <w:proofErr w:type="spellEnd"/>
            <w:r w:rsidRPr="00A03E40">
              <w:t xml:space="preserve">. Случайные </w:t>
            </w:r>
            <w:proofErr w:type="spellStart"/>
            <w:r w:rsidRPr="00A03E40">
              <w:t>безэквиваленты</w:t>
            </w:r>
            <w:proofErr w:type="spellEnd"/>
            <w:r w:rsidRPr="00A03E40">
              <w:t>. Структурные</w:t>
            </w:r>
            <w:r>
              <w:t xml:space="preserve"> </w:t>
            </w:r>
            <w:r w:rsidRPr="00A03E40">
              <w:t>экзотизмы. Лексика, провоцирующая переводческие ошибки</w:t>
            </w:r>
            <w:r>
              <w:t>, и</w:t>
            </w:r>
            <w:r w:rsidRPr="00A03E40">
              <w:t>скажения, неточности, неясности.</w:t>
            </w:r>
          </w:p>
          <w:p w:rsidR="008A3C0B" w:rsidRPr="00234DF6" w:rsidRDefault="008A3C0B" w:rsidP="008A3C0B">
            <w:pPr>
              <w:pStyle w:val="a8"/>
              <w:numPr>
                <w:ilvl w:val="0"/>
                <w:numId w:val="30"/>
              </w:numPr>
              <w:tabs>
                <w:tab w:val="left" w:pos="1701"/>
              </w:tabs>
              <w:spacing w:line="320" w:lineRule="atLeast"/>
              <w:ind w:left="565" w:hanging="425"/>
              <w:rPr>
                <w:i/>
              </w:rPr>
            </w:pPr>
            <w:r w:rsidRPr="00234DF6">
              <w:t xml:space="preserve">Норма переводческой эквивалентности. Определение эквивалентности. Уровни эквивалентности. </w:t>
            </w:r>
          </w:p>
          <w:p w:rsidR="008A3C0B" w:rsidRPr="00234DF6" w:rsidRDefault="008A3C0B" w:rsidP="008A3C0B">
            <w:pPr>
              <w:pStyle w:val="a8"/>
              <w:numPr>
                <w:ilvl w:val="0"/>
                <w:numId w:val="30"/>
              </w:numPr>
              <w:tabs>
                <w:tab w:val="left" w:pos="1701"/>
              </w:tabs>
              <w:spacing w:line="320" w:lineRule="atLeast"/>
              <w:ind w:left="565" w:hanging="425"/>
              <w:rPr>
                <w:i/>
              </w:rPr>
            </w:pPr>
            <w:r w:rsidRPr="00234DF6">
              <w:t xml:space="preserve">Стилистическая норма. Стилистический аспект перевода. Стилистическая адаптация. </w:t>
            </w:r>
          </w:p>
          <w:p w:rsidR="008A3C0B" w:rsidRPr="00234DF6" w:rsidRDefault="008A3C0B" w:rsidP="008A3C0B">
            <w:pPr>
              <w:pStyle w:val="a8"/>
              <w:numPr>
                <w:ilvl w:val="0"/>
                <w:numId w:val="30"/>
              </w:numPr>
              <w:tabs>
                <w:tab w:val="left" w:pos="1701"/>
              </w:tabs>
              <w:spacing w:line="320" w:lineRule="atLeast"/>
              <w:ind w:left="565" w:hanging="425"/>
              <w:rPr>
                <w:i/>
              </w:rPr>
            </w:pPr>
            <w:r w:rsidRPr="00234DF6">
              <w:t>Прагматическая норма. Адекватность перевода. Коммуникативный эффект</w:t>
            </w:r>
          </w:p>
          <w:p w:rsidR="008A3C0B" w:rsidRPr="00234DF6" w:rsidRDefault="008A3C0B" w:rsidP="008A3C0B">
            <w:pPr>
              <w:pStyle w:val="a8"/>
              <w:numPr>
                <w:ilvl w:val="0"/>
                <w:numId w:val="30"/>
              </w:numPr>
              <w:tabs>
                <w:tab w:val="left" w:pos="1701"/>
              </w:tabs>
              <w:spacing w:line="320" w:lineRule="atLeast"/>
              <w:ind w:left="565" w:hanging="425"/>
              <w:rPr>
                <w:i/>
              </w:rPr>
            </w:pPr>
            <w:r>
              <w:t>Виды перевода. Их классификация и характеристики.</w:t>
            </w:r>
          </w:p>
          <w:p w:rsidR="008A3C0B" w:rsidRPr="00A03E40" w:rsidRDefault="008A3C0B" w:rsidP="008A3C0B">
            <w:pPr>
              <w:pStyle w:val="a8"/>
              <w:numPr>
                <w:ilvl w:val="0"/>
                <w:numId w:val="30"/>
              </w:numPr>
              <w:tabs>
                <w:tab w:val="left" w:pos="1701"/>
              </w:tabs>
              <w:spacing w:line="320" w:lineRule="atLeast"/>
              <w:ind w:left="565" w:hanging="425"/>
            </w:pPr>
            <w:r w:rsidRPr="00A03E40">
              <w:t xml:space="preserve">Понятие «переводческой компетенции». Компоненты переводческой компетенции. </w:t>
            </w:r>
          </w:p>
          <w:p w:rsidR="008A3C0B" w:rsidRPr="00624C72" w:rsidRDefault="008A3C0B" w:rsidP="008E3FCA">
            <w:pPr>
              <w:widowControl w:val="0"/>
              <w:ind w:left="282" w:right="132"/>
              <w:jc w:val="both"/>
              <w:rPr>
                <w:b/>
              </w:rPr>
            </w:pPr>
          </w:p>
        </w:tc>
      </w:tr>
      <w:tr w:rsidR="008A3C0B" w:rsidTr="008A3C0B">
        <w:trPr>
          <w:trHeight w:val="807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8A3C0B" w:rsidRDefault="008A3C0B" w:rsidP="008E3FCA">
            <w:pPr>
              <w:tabs>
                <w:tab w:val="right" w:pos="3157"/>
              </w:tabs>
              <w:spacing w:after="48"/>
              <w:jc w:val="both"/>
              <w:rPr>
                <w:b/>
              </w:rPr>
            </w:pPr>
            <w:r w:rsidRPr="008A3C0B">
              <w:rPr>
                <w:b/>
                <w:bCs/>
              </w:rPr>
              <w:t>Шкала оценивания уровня подготовленности выпускника</w:t>
            </w:r>
            <w:r w:rsidRPr="008A3C0B">
              <w:rPr>
                <w:b/>
              </w:rPr>
              <w:t xml:space="preserve">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207FEF" w:rsidRDefault="008A3C0B" w:rsidP="008E3FCA">
            <w:pPr>
              <w:tabs>
                <w:tab w:val="left" w:pos="0"/>
                <w:tab w:val="left" w:pos="709"/>
              </w:tabs>
              <w:rPr>
                <w:b/>
                <w:bCs/>
              </w:rPr>
            </w:pPr>
            <w:r w:rsidRPr="00207FEF">
              <w:rPr>
                <w:bCs/>
              </w:rPr>
              <w:t xml:space="preserve">Уровень подготовленности выпускника оценивается по </w:t>
            </w:r>
            <w:proofErr w:type="spellStart"/>
            <w:r w:rsidRPr="00207FEF">
              <w:rPr>
                <w:bCs/>
              </w:rPr>
              <w:t>четырехбалльной</w:t>
            </w:r>
            <w:proofErr w:type="spellEnd"/>
            <w:r w:rsidRPr="00207FEF">
              <w:rPr>
                <w:bCs/>
              </w:rPr>
              <w:t xml:space="preserve"> системе.</w:t>
            </w:r>
          </w:p>
          <w:p w:rsidR="008A3C0B" w:rsidRPr="00D241C6" w:rsidRDefault="008A3C0B" w:rsidP="008E3FCA">
            <w:pPr>
              <w:widowControl w:val="0"/>
              <w:ind w:right="132"/>
              <w:jc w:val="both"/>
              <w:rPr>
                <w:b/>
              </w:rPr>
            </w:pPr>
          </w:p>
        </w:tc>
      </w:tr>
      <w:tr w:rsidR="008A3C0B" w:rsidTr="008A3C0B">
        <w:trPr>
          <w:trHeight w:val="807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8A3C0B" w:rsidRDefault="008A3C0B" w:rsidP="008E3FCA">
            <w:pPr>
              <w:tabs>
                <w:tab w:val="left" w:pos="851"/>
                <w:tab w:val="left" w:pos="1080"/>
              </w:tabs>
              <w:rPr>
                <w:b/>
                <w:bCs/>
              </w:rPr>
            </w:pPr>
            <w:r w:rsidRPr="008A3C0B">
              <w:rPr>
                <w:b/>
              </w:rPr>
              <w:t>Правила оценивания каждого из элементов итогов</w:t>
            </w:r>
            <w:r>
              <w:rPr>
                <w:b/>
              </w:rPr>
              <w:t>ого междисциплинарного экзамена:</w:t>
            </w:r>
            <w:r w:rsidRPr="008A3C0B">
              <w:rPr>
                <w:b/>
              </w:rPr>
              <w:t xml:space="preserve"> 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знание теоретических основ перевода и владение профессиональной терминологией: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«отлично» – слушатель демонстрирует высокий уровень знаний, видит взаимообусловленность явлений языка и культуры и ее отражение в переводе, взаимосвязи между положениями переводческих теорий, умеет аргументировать свою точку зрения, владеет профессиональной терминологией;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«хорошо» –  слушатель хорошо ориентируется в вопросах теории перевода, может аргументировать свой ответ, в целом хорошо владеет терминологией, в случае неверного употребления термина способен самостоятельно исправить ошибку;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«удовлетворительно» – студент испытывает трудности при раскрытии проблемы, слабо владеет терминологией, путается в понятиях и терминах, демонстрирует непоследовательность в рассуждениях;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«неудовлетворительно» – студент не понимает проблемы, не владеет терминологическим аппаратом, не способен логически мыслить.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-  умение применять теоретические знания на практике: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«отлично» – при ответе на теоретический вопрос, слушатель иллюстрирует его примерами из двух рабочих языков (русского и иностранного), в том числе из собственного переводческого опыта;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«хорошо» – студент использует примеры, но затрудняется в их обосновании;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«удовлетворительно» – студент пытается подтверждать теоретические положения примерами, однако допускает неточности и ошибки;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«неудовлетворительно» – студент не может подкрепить примерами обсуждаемые теоретические положения.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-  качество выполненного перевода: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«отлично» – выполненный слушателем перевод полностью отвечает требованиям эквивалентности перевода оригиналу и адекватности перевода текста в целом;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 xml:space="preserve">«хорошо» – выполненный слушателем перевод в целом хорошего качества и отвечает требованиям эквивалентности, однако обнаруживает незначительное отклонение от стилистической или прагматической нормы; </w:t>
            </w:r>
          </w:p>
          <w:p w:rsidR="008A3C0B" w:rsidRPr="00207FEF" w:rsidRDefault="008A3C0B" w:rsidP="008E3FCA">
            <w:pPr>
              <w:ind w:left="140" w:right="-57" w:firstLine="284"/>
              <w:rPr>
                <w:b/>
              </w:rPr>
            </w:pPr>
            <w:r w:rsidRPr="00207FEF">
              <w:t>«удовлетворительно» – выполненный слушателем перевод обнаруживает неточности при передаче смысла, связанного с денотативным содержанием или некоторые нарушения, связанные с передачей стилистической характеристики оригинала или нормы и узуса языка перевода;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«неудовлетворительно» – выполненный слушателем перевод характеризуется искажением денотативного содержания оригинала, нарушениями нормы и узуса языка перевод; перевод неэквивалентен / неадекватен.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-  переводческое поведение: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«отлично» – слушатель демонстрирует комплекс навыков переводческого поведения и высокий уровень коммуникативного взаимодействия (уверенность, самообладание, быстрота реакции, четкая дикция, нормальный темп речи, контакт с аудиторией, внешний вид и др.);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«хорошо» – слушатель демонстрирует достаточно высокий уровень коммуникативного взаимодействия, в основном владеет навыками переводческого поведения, однако не всегда может скрыть волнение, жестикулирует;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«удовлетворительно» – слушатель нарушает некоторые нормы коммуникативного взаимодействия, плохо владеет собой, реакция замедленная, говорит неразборчиво, контакт с собеседником / аудиторией не поддерживается;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>«неудовлетворительно» – у слушателя не сформированы навыки переводческого поведения, слушатель нарушает нормы коммуникативного взаимодействия.</w:t>
            </w:r>
          </w:p>
          <w:p w:rsidR="008A3C0B" w:rsidRDefault="008A3C0B" w:rsidP="008E3FCA">
            <w:pPr>
              <w:widowControl w:val="0"/>
              <w:ind w:right="132"/>
              <w:jc w:val="both"/>
              <w:rPr>
                <w:b/>
              </w:rPr>
            </w:pPr>
          </w:p>
        </w:tc>
      </w:tr>
      <w:tr w:rsidR="008A3C0B" w:rsidTr="008A3C0B">
        <w:trPr>
          <w:trHeight w:val="807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8A3C0B" w:rsidRDefault="008A3C0B" w:rsidP="008A3C0B">
            <w:pPr>
              <w:numPr>
                <w:ilvl w:val="1"/>
                <w:numId w:val="31"/>
              </w:numPr>
              <w:tabs>
                <w:tab w:val="clear" w:pos="360"/>
                <w:tab w:val="left" w:pos="709"/>
              </w:tabs>
              <w:rPr>
                <w:b/>
              </w:rPr>
            </w:pPr>
            <w:bookmarkStart w:id="0" w:name="_GoBack"/>
            <w:r w:rsidRPr="008A3C0B">
              <w:rPr>
                <w:b/>
              </w:rPr>
              <w:t>Порядок выставления оценки за итоговый экзамен в целом.</w:t>
            </w:r>
          </w:p>
          <w:bookmarkEnd w:id="0"/>
          <w:p w:rsidR="008A3C0B" w:rsidRDefault="008A3C0B" w:rsidP="008E3FCA">
            <w:pPr>
              <w:tabs>
                <w:tab w:val="left" w:pos="851"/>
                <w:tab w:val="left" w:pos="1080"/>
              </w:tabs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 xml:space="preserve">За каждое из 2-х выполненных заданий аттестуемому выставляется оценка, итоговая оценка в целом представляет собой полученный средний балл. 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  <w:r w:rsidRPr="00207FEF">
              <w:t xml:space="preserve">Оценки, полученные слушателем за задания в ходе итоговой аттестации, заносятся членами комиссии в рабочий протокол, который должен быть предоставлен председателю и всем членам итоговой аттестационной комиссии до начала экзамена. В данный протокол члены комиссии проставляют свои оценки за ответ студента на теоретический вопрос, и устный перевод с листа, выполненные непосредственно в ходе итогового экзамена. После заслушивания всех устных ответов экзаменационная комиссия обсуждает итоги, анализирует оценки за каждый элемент комплексного экзамена и принимает решение по выставлению итоговой оценки. </w:t>
            </w:r>
          </w:p>
          <w:p w:rsidR="008A3C0B" w:rsidRPr="00207FEF" w:rsidRDefault="008A3C0B" w:rsidP="008E3FCA">
            <w:pPr>
              <w:ind w:left="140" w:firstLine="284"/>
              <w:rPr>
                <w:b/>
              </w:rPr>
            </w:pPr>
          </w:p>
        </w:tc>
      </w:tr>
    </w:tbl>
    <w:p w:rsidR="00213A4A" w:rsidRDefault="00213A4A" w:rsidP="00B778FD"/>
    <w:p w:rsidR="00213A4A" w:rsidRPr="00526F05" w:rsidRDefault="00213A4A" w:rsidP="00B778FD"/>
    <w:p w:rsidR="00B778FD" w:rsidRPr="00526F05" w:rsidRDefault="00B778FD" w:rsidP="00B778FD"/>
    <w:p w:rsidR="00B778FD" w:rsidRPr="00526F05" w:rsidRDefault="00B778FD" w:rsidP="00B778FD"/>
    <w:p w:rsidR="00B778FD" w:rsidRPr="00526F05" w:rsidRDefault="00B778FD" w:rsidP="00B778FD"/>
    <w:p w:rsidR="00B778FD" w:rsidRPr="00526F05" w:rsidRDefault="00B778FD" w:rsidP="00B778FD"/>
    <w:p w:rsidR="00B778FD" w:rsidRPr="00526F05" w:rsidRDefault="00B778FD" w:rsidP="00B778FD"/>
    <w:p w:rsidR="00B778FD" w:rsidRPr="00526F05" w:rsidRDefault="00B778FD" w:rsidP="00B778FD"/>
    <w:p w:rsidR="00B778FD" w:rsidRPr="00526F05" w:rsidRDefault="00B778FD"/>
    <w:sectPr w:rsidR="00B778FD" w:rsidRPr="00526F05" w:rsidSect="00E0289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E6"/>
    <w:multiLevelType w:val="hybridMultilevel"/>
    <w:tmpl w:val="E284A4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E7F90"/>
    <w:multiLevelType w:val="hybridMultilevel"/>
    <w:tmpl w:val="F8AA2D6A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53B00"/>
    <w:multiLevelType w:val="hybridMultilevel"/>
    <w:tmpl w:val="5B02B9AE"/>
    <w:lvl w:ilvl="0" w:tplc="D25490A0">
      <w:start w:val="1"/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70B5286"/>
    <w:multiLevelType w:val="hybridMultilevel"/>
    <w:tmpl w:val="4FC2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C10CA"/>
    <w:multiLevelType w:val="hybridMultilevel"/>
    <w:tmpl w:val="9168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4B29"/>
    <w:multiLevelType w:val="hybridMultilevel"/>
    <w:tmpl w:val="7B909E8E"/>
    <w:lvl w:ilvl="0" w:tplc="434C4B8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D25490A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88B4E0F4">
      <w:start w:val="3"/>
      <w:numFmt w:val="upperRoman"/>
      <w:lvlText w:val="%3.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3" w:tplc="40C2B97A">
      <w:start w:val="3"/>
      <w:numFmt w:val="upperRoman"/>
      <w:lvlText w:val="%4-"/>
      <w:lvlJc w:val="left"/>
      <w:pPr>
        <w:ind w:left="3447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8B92F40"/>
    <w:multiLevelType w:val="hybridMultilevel"/>
    <w:tmpl w:val="BD68D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1260E5"/>
    <w:multiLevelType w:val="hybridMultilevel"/>
    <w:tmpl w:val="30B0306A"/>
    <w:lvl w:ilvl="0" w:tplc="D028210E">
      <w:start w:val="1"/>
      <w:numFmt w:val="decimal"/>
      <w:lvlText w:val="%1."/>
      <w:lvlJc w:val="left"/>
      <w:pPr>
        <w:ind w:left="1778" w:hanging="360"/>
      </w:pPr>
      <w:rPr>
        <w:rFonts w:eastAsia="Times-Bold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02F12"/>
    <w:multiLevelType w:val="hybridMultilevel"/>
    <w:tmpl w:val="1FB83C22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F50EF0"/>
    <w:multiLevelType w:val="hybridMultilevel"/>
    <w:tmpl w:val="A3EA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11B02"/>
    <w:multiLevelType w:val="hybridMultilevel"/>
    <w:tmpl w:val="9B78ED96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41D6D"/>
    <w:multiLevelType w:val="hybridMultilevel"/>
    <w:tmpl w:val="10EEF4F2"/>
    <w:lvl w:ilvl="0" w:tplc="D25490A0">
      <w:start w:val="1"/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2" w15:restartNumberingAfterBreak="0">
    <w:nsid w:val="3B6C594E"/>
    <w:multiLevelType w:val="hybridMultilevel"/>
    <w:tmpl w:val="B9C0B006"/>
    <w:lvl w:ilvl="0" w:tplc="6DD2AC0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E5502F8"/>
    <w:multiLevelType w:val="hybridMultilevel"/>
    <w:tmpl w:val="2796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7A2C"/>
    <w:multiLevelType w:val="hybridMultilevel"/>
    <w:tmpl w:val="6B540AE0"/>
    <w:lvl w:ilvl="0" w:tplc="CA2ED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6904"/>
    <w:multiLevelType w:val="hybridMultilevel"/>
    <w:tmpl w:val="257EAE38"/>
    <w:lvl w:ilvl="0" w:tplc="D25490A0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43CC2CFE"/>
    <w:multiLevelType w:val="hybridMultilevel"/>
    <w:tmpl w:val="8D6A94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94355"/>
    <w:multiLevelType w:val="hybridMultilevel"/>
    <w:tmpl w:val="9EAC9E50"/>
    <w:lvl w:ilvl="0" w:tplc="F99A5558">
      <w:start w:val="1"/>
      <w:numFmt w:val="decimal"/>
      <w:lvlText w:val="%1."/>
      <w:lvlJc w:val="left"/>
      <w:pPr>
        <w:tabs>
          <w:tab w:val="num" w:pos="3597"/>
        </w:tabs>
        <w:ind w:left="359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E185E"/>
    <w:multiLevelType w:val="hybridMultilevel"/>
    <w:tmpl w:val="F6B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90C76"/>
    <w:multiLevelType w:val="hybridMultilevel"/>
    <w:tmpl w:val="635659A2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5F3A8B"/>
    <w:multiLevelType w:val="hybridMultilevel"/>
    <w:tmpl w:val="6E46DEF4"/>
    <w:lvl w:ilvl="0" w:tplc="D25490A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AC321D7"/>
    <w:multiLevelType w:val="hybridMultilevel"/>
    <w:tmpl w:val="D3667058"/>
    <w:lvl w:ilvl="0" w:tplc="D25490A0">
      <w:start w:val="1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2" w15:restartNumberingAfterBreak="0">
    <w:nsid w:val="5FAD3DE3"/>
    <w:multiLevelType w:val="hybridMultilevel"/>
    <w:tmpl w:val="BCD8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0091D"/>
    <w:multiLevelType w:val="hybridMultilevel"/>
    <w:tmpl w:val="89AABE6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612D3C18"/>
    <w:multiLevelType w:val="hybridMultilevel"/>
    <w:tmpl w:val="2E30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46769"/>
    <w:multiLevelType w:val="hybridMultilevel"/>
    <w:tmpl w:val="FEDC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F5F96"/>
    <w:multiLevelType w:val="hybridMultilevel"/>
    <w:tmpl w:val="7060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A2FC5"/>
    <w:multiLevelType w:val="hybridMultilevel"/>
    <w:tmpl w:val="AF24994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221F8B"/>
    <w:multiLevelType w:val="hybridMultilevel"/>
    <w:tmpl w:val="AEA203E0"/>
    <w:lvl w:ilvl="0" w:tplc="0419000F">
      <w:start w:val="1"/>
      <w:numFmt w:val="decimal"/>
      <w:lvlText w:val="%1.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9" w15:restartNumberingAfterBreak="0">
    <w:nsid w:val="7C8709D3"/>
    <w:multiLevelType w:val="hybridMultilevel"/>
    <w:tmpl w:val="442CD27C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35E60"/>
    <w:multiLevelType w:val="hybridMultilevel"/>
    <w:tmpl w:val="CACA6164"/>
    <w:lvl w:ilvl="0" w:tplc="B6CC4A2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46BB0">
      <w:numFmt w:val="none"/>
      <w:lvlText w:val=""/>
      <w:lvlJc w:val="left"/>
      <w:pPr>
        <w:tabs>
          <w:tab w:val="num" w:pos="360"/>
        </w:tabs>
      </w:pPr>
    </w:lvl>
    <w:lvl w:ilvl="2" w:tplc="BACE1FDA">
      <w:numFmt w:val="none"/>
      <w:lvlText w:val=""/>
      <w:lvlJc w:val="left"/>
      <w:pPr>
        <w:tabs>
          <w:tab w:val="num" w:pos="360"/>
        </w:tabs>
      </w:pPr>
    </w:lvl>
    <w:lvl w:ilvl="3" w:tplc="67C6A298">
      <w:numFmt w:val="none"/>
      <w:lvlText w:val=""/>
      <w:lvlJc w:val="left"/>
      <w:pPr>
        <w:tabs>
          <w:tab w:val="num" w:pos="360"/>
        </w:tabs>
      </w:pPr>
    </w:lvl>
    <w:lvl w:ilvl="4" w:tplc="2EE44086">
      <w:numFmt w:val="none"/>
      <w:lvlText w:val=""/>
      <w:lvlJc w:val="left"/>
      <w:pPr>
        <w:tabs>
          <w:tab w:val="num" w:pos="360"/>
        </w:tabs>
      </w:pPr>
    </w:lvl>
    <w:lvl w:ilvl="5" w:tplc="BA641842">
      <w:numFmt w:val="none"/>
      <w:lvlText w:val=""/>
      <w:lvlJc w:val="left"/>
      <w:pPr>
        <w:tabs>
          <w:tab w:val="num" w:pos="360"/>
        </w:tabs>
      </w:pPr>
    </w:lvl>
    <w:lvl w:ilvl="6" w:tplc="1618FEEA">
      <w:numFmt w:val="none"/>
      <w:lvlText w:val=""/>
      <w:lvlJc w:val="left"/>
      <w:pPr>
        <w:tabs>
          <w:tab w:val="num" w:pos="360"/>
        </w:tabs>
      </w:pPr>
    </w:lvl>
    <w:lvl w:ilvl="7" w:tplc="E12A82A2">
      <w:numFmt w:val="none"/>
      <w:lvlText w:val=""/>
      <w:lvlJc w:val="left"/>
      <w:pPr>
        <w:tabs>
          <w:tab w:val="num" w:pos="360"/>
        </w:tabs>
      </w:pPr>
    </w:lvl>
    <w:lvl w:ilvl="8" w:tplc="013E01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5"/>
  </w:num>
  <w:num w:numId="5">
    <w:abstractNumId w:val="11"/>
  </w:num>
  <w:num w:numId="6">
    <w:abstractNumId w:val="2"/>
  </w:num>
  <w:num w:numId="7">
    <w:abstractNumId w:val="20"/>
  </w:num>
  <w:num w:numId="8">
    <w:abstractNumId w:val="21"/>
  </w:num>
  <w:num w:numId="9">
    <w:abstractNumId w:val="29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  <w:num w:numId="14">
    <w:abstractNumId w:val="19"/>
  </w:num>
  <w:num w:numId="15">
    <w:abstractNumId w:val="12"/>
  </w:num>
  <w:num w:numId="16">
    <w:abstractNumId w:val="25"/>
  </w:num>
  <w:num w:numId="17">
    <w:abstractNumId w:val="18"/>
  </w:num>
  <w:num w:numId="18">
    <w:abstractNumId w:val="3"/>
  </w:num>
  <w:num w:numId="19">
    <w:abstractNumId w:val="24"/>
  </w:num>
  <w:num w:numId="20">
    <w:abstractNumId w:val="14"/>
  </w:num>
  <w:num w:numId="21">
    <w:abstractNumId w:val="27"/>
  </w:num>
  <w:num w:numId="22">
    <w:abstractNumId w:val="16"/>
  </w:num>
  <w:num w:numId="23">
    <w:abstractNumId w:val="17"/>
  </w:num>
  <w:num w:numId="24">
    <w:abstractNumId w:val="9"/>
  </w:num>
  <w:num w:numId="25">
    <w:abstractNumId w:val="22"/>
  </w:num>
  <w:num w:numId="26">
    <w:abstractNumId w:val="13"/>
  </w:num>
  <w:num w:numId="27">
    <w:abstractNumId w:val="26"/>
  </w:num>
  <w:num w:numId="28">
    <w:abstractNumId w:val="6"/>
  </w:num>
  <w:num w:numId="29">
    <w:abstractNumId w:val="23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17"/>
    <w:rsid w:val="00035202"/>
    <w:rsid w:val="00045E83"/>
    <w:rsid w:val="00065873"/>
    <w:rsid w:val="000734EA"/>
    <w:rsid w:val="000F7041"/>
    <w:rsid w:val="001260FD"/>
    <w:rsid w:val="00137272"/>
    <w:rsid w:val="00156543"/>
    <w:rsid w:val="00165BFD"/>
    <w:rsid w:val="001916C0"/>
    <w:rsid w:val="001B5962"/>
    <w:rsid w:val="001F748E"/>
    <w:rsid w:val="0020433A"/>
    <w:rsid w:val="00213A4A"/>
    <w:rsid w:val="00232409"/>
    <w:rsid w:val="00314C77"/>
    <w:rsid w:val="00351E28"/>
    <w:rsid w:val="00353901"/>
    <w:rsid w:val="00366BFC"/>
    <w:rsid w:val="00382A87"/>
    <w:rsid w:val="00392728"/>
    <w:rsid w:val="003F395D"/>
    <w:rsid w:val="00427568"/>
    <w:rsid w:val="004319F6"/>
    <w:rsid w:val="00441647"/>
    <w:rsid w:val="004433F1"/>
    <w:rsid w:val="00463EED"/>
    <w:rsid w:val="004653C6"/>
    <w:rsid w:val="00474D25"/>
    <w:rsid w:val="004A6BAB"/>
    <w:rsid w:val="004C4A92"/>
    <w:rsid w:val="005142C7"/>
    <w:rsid w:val="0051506B"/>
    <w:rsid w:val="00526F05"/>
    <w:rsid w:val="00570617"/>
    <w:rsid w:val="0057367C"/>
    <w:rsid w:val="005E6140"/>
    <w:rsid w:val="00615221"/>
    <w:rsid w:val="006363C8"/>
    <w:rsid w:val="006A3F54"/>
    <w:rsid w:val="006A7197"/>
    <w:rsid w:val="006B3E93"/>
    <w:rsid w:val="006C74F6"/>
    <w:rsid w:val="006F1E2A"/>
    <w:rsid w:val="00712D3F"/>
    <w:rsid w:val="00714881"/>
    <w:rsid w:val="00766773"/>
    <w:rsid w:val="007B33B6"/>
    <w:rsid w:val="007E733A"/>
    <w:rsid w:val="00810066"/>
    <w:rsid w:val="00836EE9"/>
    <w:rsid w:val="00841030"/>
    <w:rsid w:val="008A3C0B"/>
    <w:rsid w:val="008A7308"/>
    <w:rsid w:val="008E3FF0"/>
    <w:rsid w:val="008F19D4"/>
    <w:rsid w:val="00913FFA"/>
    <w:rsid w:val="009221AD"/>
    <w:rsid w:val="00973CDC"/>
    <w:rsid w:val="009869E9"/>
    <w:rsid w:val="009C0E77"/>
    <w:rsid w:val="009C3389"/>
    <w:rsid w:val="009C6B7A"/>
    <w:rsid w:val="00A2700D"/>
    <w:rsid w:val="00A54CBE"/>
    <w:rsid w:val="00A629FD"/>
    <w:rsid w:val="00AA1432"/>
    <w:rsid w:val="00AB3A60"/>
    <w:rsid w:val="00AE6E7C"/>
    <w:rsid w:val="00B100DD"/>
    <w:rsid w:val="00B12611"/>
    <w:rsid w:val="00B61602"/>
    <w:rsid w:val="00B6383F"/>
    <w:rsid w:val="00B64642"/>
    <w:rsid w:val="00B778FD"/>
    <w:rsid w:val="00BA7D73"/>
    <w:rsid w:val="00C01D62"/>
    <w:rsid w:val="00C407C4"/>
    <w:rsid w:val="00C50F34"/>
    <w:rsid w:val="00C574E7"/>
    <w:rsid w:val="00C606DF"/>
    <w:rsid w:val="00C61DB6"/>
    <w:rsid w:val="00C66061"/>
    <w:rsid w:val="00CB37DE"/>
    <w:rsid w:val="00D402D6"/>
    <w:rsid w:val="00D52CF9"/>
    <w:rsid w:val="00D548D6"/>
    <w:rsid w:val="00DF42EC"/>
    <w:rsid w:val="00E02895"/>
    <w:rsid w:val="00E23D2F"/>
    <w:rsid w:val="00E33EC2"/>
    <w:rsid w:val="00E36A34"/>
    <w:rsid w:val="00E55611"/>
    <w:rsid w:val="00EC7D2B"/>
    <w:rsid w:val="00ED5672"/>
    <w:rsid w:val="00FC54E2"/>
    <w:rsid w:val="00FD498D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E482"/>
  <w15:docId w15:val="{3F35B9B2-7907-4DFA-BEA8-E514CCC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4A92"/>
    <w:rPr>
      <w:color w:val="0000FF"/>
      <w:u w:val="single"/>
    </w:rPr>
  </w:style>
  <w:style w:type="paragraph" w:customStyle="1" w:styleId="a4">
    <w:name w:val="список с точками"/>
    <w:basedOn w:val="a"/>
    <w:rsid w:val="004C4A92"/>
    <w:pPr>
      <w:tabs>
        <w:tab w:val="num" w:pos="360"/>
      </w:tabs>
      <w:spacing w:line="312" w:lineRule="auto"/>
      <w:jc w:val="both"/>
    </w:pPr>
  </w:style>
  <w:style w:type="character" w:customStyle="1" w:styleId="apple-style-span">
    <w:name w:val="apple-style-span"/>
    <w:rsid w:val="004C4A92"/>
  </w:style>
  <w:style w:type="character" w:styleId="a5">
    <w:name w:val="Strong"/>
    <w:basedOn w:val="a0"/>
    <w:qFormat/>
    <w:rsid w:val="004C4A92"/>
    <w:rPr>
      <w:b/>
      <w:bCs/>
    </w:rPr>
  </w:style>
  <w:style w:type="paragraph" w:styleId="3">
    <w:name w:val="Body Text 3"/>
    <w:basedOn w:val="a"/>
    <w:link w:val="30"/>
    <w:rsid w:val="00314C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4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B33B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32409"/>
    <w:pPr>
      <w:spacing w:after="200" w:line="276" w:lineRule="auto"/>
    </w:pPr>
  </w:style>
  <w:style w:type="paragraph" w:styleId="a8">
    <w:name w:val="No Spacing"/>
    <w:uiPriority w:val="1"/>
    <w:qFormat/>
    <w:rsid w:val="00913F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63EE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63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778F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778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B778FD"/>
    <w:pPr>
      <w:spacing w:after="0" w:line="240" w:lineRule="auto"/>
    </w:pPr>
    <w:rPr>
      <w:rFonts w:eastAsiaTheme="minorEastAsia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E0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15641</Words>
  <Characters>89154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Калентьева Татьяна Леонидовна</cp:lastModifiedBy>
  <cp:revision>2</cp:revision>
  <dcterms:created xsi:type="dcterms:W3CDTF">2017-03-29T04:32:00Z</dcterms:created>
  <dcterms:modified xsi:type="dcterms:W3CDTF">2017-03-29T04:32:00Z</dcterms:modified>
</cp:coreProperties>
</file>